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1A62E7" w14:textId="46028BF5" w:rsidR="003D7458" w:rsidRDefault="008D184C" w:rsidP="00B67A1A">
      <w:pPr>
        <w:ind w:firstLine="709"/>
      </w:pPr>
      <w:bookmarkStart w:id="0" w:name="_Hlk128573655"/>
      <w:bookmarkStart w:id="1" w:name="_GoBack"/>
      <w:bookmarkEnd w:id="0"/>
      <w:bookmarkEnd w:id="1"/>
      <w:r>
        <w:rPr>
          <w:noProof/>
          <w:lang w:eastAsia="ru-RU"/>
        </w:rPr>
        <w:drawing>
          <wp:anchor distT="0" distB="0" distL="114300" distR="114300" simplePos="0" relativeHeight="251650048" behindDoc="0" locked="0" layoutInCell="1" allowOverlap="1" wp14:anchorId="2931E0EA" wp14:editId="39C35D2D">
            <wp:simplePos x="0" y="0"/>
            <wp:positionH relativeFrom="column">
              <wp:posOffset>-570230</wp:posOffset>
            </wp:positionH>
            <wp:positionV relativeFrom="paragraph">
              <wp:posOffset>-269875</wp:posOffset>
            </wp:positionV>
            <wp:extent cx="1561465" cy="1670685"/>
            <wp:effectExtent l="0" t="0" r="635" b="5715"/>
            <wp:wrapNone/>
            <wp:docPr id="3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465" cy="167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770A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308366F" wp14:editId="16DA59D9">
                <wp:simplePos x="0" y="0"/>
                <wp:positionH relativeFrom="page">
                  <wp:posOffset>4527550</wp:posOffset>
                </wp:positionH>
                <wp:positionV relativeFrom="page">
                  <wp:posOffset>2143760</wp:posOffset>
                </wp:positionV>
                <wp:extent cx="2809875" cy="342265"/>
                <wp:effectExtent l="0" t="0" r="0" b="0"/>
                <wp:wrapNone/>
                <wp:docPr id="5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9875" cy="34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4C6A8A" w14:textId="77777777" w:rsidR="00AD0859" w:rsidRPr="002F2DFE" w:rsidRDefault="00AD0859" w:rsidP="005F549A">
                            <w:pPr>
                              <w:pStyle w:val="NewsletterDate"/>
                              <w:jc w:val="right"/>
                              <w:rPr>
                                <w:b/>
                                <w:color w:val="548DD4" w:themeColor="text2" w:themeTint="99"/>
                              </w:rPr>
                            </w:pPr>
                            <w:r w:rsidRPr="002F2DFE">
                              <w:rPr>
                                <w:b/>
                                <w:color w:val="548DD4" w:themeColor="text2" w:themeTint="99"/>
                              </w:rPr>
                              <w:t xml:space="preserve">Издается с 2014 года раз в квартал </w:t>
                            </w:r>
                          </w:p>
                          <w:p w14:paraId="4DA00C98" w14:textId="77777777" w:rsidR="00AD0859" w:rsidRPr="002F2DFE" w:rsidRDefault="00AD0859" w:rsidP="005F549A">
                            <w:pPr>
                              <w:pStyle w:val="NewsletterDate"/>
                              <w:jc w:val="right"/>
                              <w:rPr>
                                <w:b/>
                                <w:color w:val="548DD4" w:themeColor="text2" w:themeTint="99"/>
                              </w:rPr>
                            </w:pPr>
                            <w:r w:rsidRPr="002F2DFE">
                              <w:rPr>
                                <w:b/>
                                <w:color w:val="548DD4" w:themeColor="text2" w:themeTint="99"/>
                              </w:rPr>
                              <w:t>(в электронном виде)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308366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56.5pt;margin-top:168.8pt;width:221.25pt;height:26.9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" filled="f" stroked="f">
                <v:textbox style="mso-fit-shape-to-text:t" inset=",0,,0">
                  <w:txbxContent>
                    <w:p w14:paraId="4B4C6A8A" w14:textId="77777777" w:rsidR="00AD0859" w:rsidRPr="002F2DFE" w:rsidRDefault="00AD0859" w:rsidP="005F549A">
                      <w:pPr>
                        <w:pStyle w:val="NewsletterDate"/>
                        <w:jc w:val="right"/>
                        <w:rPr>
                          <w:b/>
                          <w:color w:val="548DD4" w:themeColor="text2" w:themeTint="99"/>
                        </w:rPr>
                      </w:pPr>
                      <w:r w:rsidRPr="002F2DFE">
                        <w:rPr>
                          <w:b/>
                          <w:color w:val="548DD4" w:themeColor="text2" w:themeTint="99"/>
                        </w:rPr>
                        <w:t xml:space="preserve">Издается с 2014 года раз в квартал </w:t>
                      </w:r>
                    </w:p>
                    <w:p w14:paraId="4DA00C98" w14:textId="77777777" w:rsidR="00AD0859" w:rsidRPr="002F2DFE" w:rsidRDefault="00AD0859" w:rsidP="005F549A">
                      <w:pPr>
                        <w:pStyle w:val="NewsletterDate"/>
                        <w:jc w:val="right"/>
                        <w:rPr>
                          <w:b/>
                          <w:color w:val="548DD4" w:themeColor="text2" w:themeTint="99"/>
                        </w:rPr>
                      </w:pPr>
                      <w:r w:rsidRPr="002F2DFE">
                        <w:rPr>
                          <w:b/>
                          <w:color w:val="548DD4" w:themeColor="text2" w:themeTint="99"/>
                        </w:rPr>
                        <w:t>(в электронном виде)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770A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4D1D24A7" wp14:editId="51B58CC8">
                <wp:simplePos x="0" y="0"/>
                <wp:positionH relativeFrom="page">
                  <wp:posOffset>403225</wp:posOffset>
                </wp:positionH>
                <wp:positionV relativeFrom="page">
                  <wp:posOffset>320675</wp:posOffset>
                </wp:positionV>
                <wp:extent cx="6972300" cy="1922145"/>
                <wp:effectExtent l="0" t="0" r="0" b="0"/>
                <wp:wrapNone/>
                <wp:docPr id="5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1922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40B08D" w14:textId="77777777" w:rsidR="00AD0859" w:rsidRDefault="00AD0859">
                            <w:r>
                              <w:rPr>
                                <w:rFonts w:ascii="Times New Roman" w:hAnsi="Times New Roman"/>
                                <w:noProof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 wp14:anchorId="17FE4F75" wp14:editId="123AFD85">
                                  <wp:extent cx="6861810" cy="1586865"/>
                                  <wp:effectExtent l="0" t="0" r="0" b="0"/>
                                  <wp:docPr id="8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61810" cy="15868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D1D24A7" id="Text Box 4" o:spid="_x0000_s1027" type="#_x0000_t202" style="position:absolute;left:0;text-align:left;margin-left:31.75pt;margin-top:25.25pt;width:549pt;height:151.3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" filled="f" stroked="f">
                <v:textbox style="mso-fit-shape-to-text:t" inset=",7.2pt,,7.2pt">
                  <w:txbxContent>
                    <w:p w14:paraId="5140B08D" w14:textId="77777777" w:rsidR="00AD0859" w:rsidRDefault="00AD0859">
                      <w:r>
                        <w:rPr>
                          <w:rFonts w:ascii="Times New Roman" w:hAnsi="Times New Roman"/>
                          <w:noProof/>
                          <w:sz w:val="20"/>
                          <w:szCs w:val="20"/>
                          <w:lang w:eastAsia="ru-RU"/>
                        </w:rPr>
                        <w:drawing>
                          <wp:inline distT="0" distB="0" distL="0" distR="0" wp14:anchorId="17FE4F75" wp14:editId="123AFD85">
                            <wp:extent cx="6861810" cy="1586865"/>
                            <wp:effectExtent l="0" t="0" r="0" b="0"/>
                            <wp:docPr id="8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61810" cy="15868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751241D" w14:textId="77777777" w:rsidR="003D7458" w:rsidRDefault="003D7458" w:rsidP="00B67A1A">
      <w:pPr>
        <w:ind w:firstLine="709"/>
      </w:pPr>
    </w:p>
    <w:p w14:paraId="5EE35176" w14:textId="77777777" w:rsidR="003D7458" w:rsidRDefault="003D7458" w:rsidP="00B67A1A">
      <w:pPr>
        <w:ind w:firstLine="709"/>
      </w:pPr>
    </w:p>
    <w:p w14:paraId="51B90F68" w14:textId="59A11E05" w:rsidR="003D7458" w:rsidRDefault="003D7458" w:rsidP="00B67A1A">
      <w:pPr>
        <w:ind w:firstLine="709"/>
      </w:pPr>
    </w:p>
    <w:p w14:paraId="768488AA" w14:textId="76607D56" w:rsidR="002F2DFE" w:rsidRPr="002F2DFE" w:rsidRDefault="001770AF" w:rsidP="002F2DFE">
      <w:pPr>
        <w:rPr>
          <w:rStyle w:val="a4"/>
          <w:b w:val="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213FCD2" wp14:editId="3CE6C247">
                <wp:simplePos x="0" y="0"/>
                <wp:positionH relativeFrom="page">
                  <wp:posOffset>768985</wp:posOffset>
                </wp:positionH>
                <wp:positionV relativeFrom="page">
                  <wp:posOffset>2151380</wp:posOffset>
                </wp:positionV>
                <wp:extent cx="1943100" cy="171450"/>
                <wp:effectExtent l="0" t="0" r="0" b="0"/>
                <wp:wrapNone/>
                <wp:docPr id="4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9D13E5" w14:textId="47B5C7FF" w:rsidR="00AD0859" w:rsidRPr="002F2DFE" w:rsidRDefault="002F2DFE">
                            <w:pPr>
                              <w:pStyle w:val="NewsletterDate"/>
                              <w:rPr>
                                <w:b/>
                                <w:color w:val="548DD4" w:themeColor="text2" w:themeTint="99"/>
                              </w:rPr>
                            </w:pPr>
                            <w:r w:rsidRPr="002F2DFE">
                              <w:rPr>
                                <w:b/>
                                <w:color w:val="548DD4" w:themeColor="text2" w:themeTint="99"/>
                              </w:rPr>
                              <w:t>Март</w:t>
                            </w:r>
                            <w:r w:rsidR="00AD0859" w:rsidRPr="002F2DFE">
                              <w:rPr>
                                <w:b/>
                                <w:color w:val="548DD4" w:themeColor="text2" w:themeTint="99"/>
                              </w:rPr>
                              <w:t xml:space="preserve"> 202</w:t>
                            </w:r>
                            <w:r w:rsidRPr="002F2DFE">
                              <w:rPr>
                                <w:b/>
                                <w:color w:val="548DD4" w:themeColor="text2" w:themeTint="99"/>
                              </w:rPr>
                              <w:t>3</w:t>
                            </w:r>
                            <w:r w:rsidR="00AD0859" w:rsidRPr="002F2DFE">
                              <w:rPr>
                                <w:b/>
                                <w:color w:val="548DD4" w:themeColor="text2" w:themeTint="99"/>
                              </w:rPr>
                              <w:t xml:space="preserve"> года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213FCD2" id="Text Box 5" o:spid="_x0000_s1028" type="#_x0000_t202" style="position:absolute;margin-left:60.55pt;margin-top:169.4pt;width:153pt;height:13.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" filled="f" stroked="f">
                <v:textbox style="mso-fit-shape-to-text:t" inset=",0,,0">
                  <w:txbxContent>
                    <w:p w14:paraId="5F9D13E5" w14:textId="47B5C7FF" w:rsidR="00AD0859" w:rsidRPr="002F2DFE" w:rsidRDefault="002F2DFE">
                      <w:pPr>
                        <w:pStyle w:val="NewsletterDate"/>
                        <w:rPr>
                          <w:b/>
                          <w:color w:val="548DD4" w:themeColor="text2" w:themeTint="99"/>
                        </w:rPr>
                      </w:pPr>
                      <w:r w:rsidRPr="002F2DFE">
                        <w:rPr>
                          <w:b/>
                          <w:color w:val="548DD4" w:themeColor="text2" w:themeTint="99"/>
                        </w:rPr>
                        <w:t>Март</w:t>
                      </w:r>
                      <w:r w:rsidR="00AD0859" w:rsidRPr="002F2DFE">
                        <w:rPr>
                          <w:b/>
                          <w:color w:val="548DD4" w:themeColor="text2" w:themeTint="99"/>
                        </w:rPr>
                        <w:t xml:space="preserve"> 202</w:t>
                      </w:r>
                      <w:r w:rsidRPr="002F2DFE">
                        <w:rPr>
                          <w:b/>
                          <w:color w:val="548DD4" w:themeColor="text2" w:themeTint="99"/>
                        </w:rPr>
                        <w:t>3</w:t>
                      </w:r>
                      <w:r w:rsidR="00AD0859" w:rsidRPr="002F2DFE">
                        <w:rPr>
                          <w:b/>
                          <w:color w:val="548DD4" w:themeColor="text2" w:themeTint="99"/>
                        </w:rPr>
                        <w:t xml:space="preserve"> года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D7028C" wp14:editId="7BB7EDAA">
                <wp:simplePos x="0" y="0"/>
                <wp:positionH relativeFrom="page">
                  <wp:posOffset>514350</wp:posOffset>
                </wp:positionH>
                <wp:positionV relativeFrom="page">
                  <wp:posOffset>2266950</wp:posOffset>
                </wp:positionV>
                <wp:extent cx="1380490" cy="396240"/>
                <wp:effectExtent l="0" t="0" r="0" b="0"/>
                <wp:wrapSquare wrapText="bothSides"/>
                <wp:docPr id="4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049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C196F8" w14:textId="77777777" w:rsidR="00AD0859" w:rsidRPr="002F2DFE" w:rsidRDefault="00AD0859" w:rsidP="00A10FB3">
                            <w:pPr>
                              <w:pStyle w:val="VolumeandIssue"/>
                              <w:jc w:val="right"/>
                              <w:rPr>
                                <w:color w:val="548DD4" w:themeColor="text2" w:themeTint="99"/>
                              </w:rPr>
                            </w:pPr>
                          </w:p>
                          <w:p w14:paraId="3BC97A24" w14:textId="77777777" w:rsidR="00AD0859" w:rsidRPr="002F2DFE" w:rsidRDefault="00AD0859" w:rsidP="00A10FB3">
                            <w:pPr>
                              <w:pStyle w:val="VolumeandIssue"/>
                              <w:jc w:val="right"/>
                              <w:rPr>
                                <w:color w:val="548DD4" w:themeColor="text2" w:themeTint="99"/>
                                <w:lang w:val="en-US"/>
                              </w:rPr>
                            </w:pPr>
                            <w:r w:rsidRPr="002F2DFE">
                              <w:rPr>
                                <w:color w:val="548DD4" w:themeColor="text2" w:themeTint="99"/>
                              </w:rPr>
                              <w:t>выпуск №1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3D7028C" id="Text Box 6" o:spid="_x0000_s1029" type="#_x0000_t202" style="position:absolute;margin-left:40.5pt;margin-top:178.5pt;width:108.7pt;height:31.2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" filled="f" stroked="f">
                <v:textbox>
                  <w:txbxContent>
                    <w:p w14:paraId="36C196F8" w14:textId="77777777" w:rsidR="00AD0859" w:rsidRPr="002F2DFE" w:rsidRDefault="00AD0859" w:rsidP="00A10FB3">
                      <w:pPr>
                        <w:pStyle w:val="VolumeandIssue"/>
                        <w:jc w:val="right"/>
                        <w:rPr>
                          <w:color w:val="548DD4" w:themeColor="text2" w:themeTint="99"/>
                        </w:rPr>
                      </w:pPr>
                    </w:p>
                    <w:p w14:paraId="3BC97A24" w14:textId="77777777" w:rsidR="00AD0859" w:rsidRPr="002F2DFE" w:rsidRDefault="00AD0859" w:rsidP="00A10FB3">
                      <w:pPr>
                        <w:pStyle w:val="VolumeandIssue"/>
                        <w:jc w:val="right"/>
                        <w:rPr>
                          <w:color w:val="548DD4" w:themeColor="text2" w:themeTint="99"/>
                          <w:lang w:val="en-US"/>
                        </w:rPr>
                      </w:pPr>
                      <w:r w:rsidRPr="002F2DFE">
                        <w:rPr>
                          <w:color w:val="548DD4" w:themeColor="text2" w:themeTint="99"/>
                        </w:rPr>
                        <w:t>выпуск №1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48057A23" w14:textId="77777777" w:rsidR="00214679" w:rsidRDefault="00214679" w:rsidP="00214679">
      <w:pPr>
        <w:pStyle w:val="1"/>
        <w:spacing w:before="0"/>
      </w:pPr>
    </w:p>
    <w:p w14:paraId="3D300005" w14:textId="0A430437" w:rsidR="006B0871" w:rsidRPr="006B0871" w:rsidRDefault="001770AF" w:rsidP="00214679">
      <w:pPr>
        <w:pStyle w:val="1"/>
        <w:spacing w:before="0"/>
        <w:rPr>
          <w:color w:val="17365D" w:themeColor="text2" w:themeShade="BF"/>
        </w:rPr>
      </w:pPr>
      <w:r>
        <w:rPr>
          <w:noProof/>
          <w:color w:val="auto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A896AE1" wp14:editId="5A2584B9">
                <wp:simplePos x="0" y="0"/>
                <wp:positionH relativeFrom="page">
                  <wp:posOffset>449580</wp:posOffset>
                </wp:positionH>
                <wp:positionV relativeFrom="page">
                  <wp:posOffset>2743201</wp:posOffset>
                </wp:positionV>
                <wp:extent cx="2827020" cy="3025140"/>
                <wp:effectExtent l="0" t="0" r="0" b="3810"/>
                <wp:wrapSquare wrapText="bothSides"/>
                <wp:docPr id="4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020" cy="3025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C33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0F589D" w14:textId="77777777" w:rsidR="006B0871" w:rsidRPr="00547061" w:rsidRDefault="00AD0859" w:rsidP="002F2DFE">
                            <w:pPr>
                              <w:pStyle w:val="NewsletterDate"/>
                              <w:rPr>
                                <w:rFonts w:ascii="Times New Roman" w:hAnsi="Times New Roman" w:cs="Times New Roman"/>
                                <w:b/>
                                <w:i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7554C8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7554C8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554C8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6AF540C" w14:textId="519A0717" w:rsidR="002F2DFE" w:rsidRPr="00547061" w:rsidRDefault="006B0871" w:rsidP="002F2DFE">
                            <w:pPr>
                              <w:pStyle w:val="NewsletterDate"/>
                              <w:rPr>
                                <w:rFonts w:ascii="Times New Roman" w:hAnsi="Times New Roman" w:cs="Times New Roman"/>
                                <w:b/>
                                <w:i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547061">
                              <w:rPr>
                                <w:rFonts w:ascii="Times New Roman" w:hAnsi="Times New Roman" w:cs="Times New Roman"/>
                                <w:b/>
                                <w:i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547061" w:rsidRPr="00547061">
                              <w:rPr>
                                <w:rFonts w:ascii="Times New Roman" w:hAnsi="Times New Roman" w:cs="Times New Roman"/>
                                <w:b/>
                                <w:i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547061">
                              <w:rPr>
                                <w:rFonts w:ascii="Times New Roman" w:hAnsi="Times New Roman" w:cs="Times New Roman"/>
                                <w:b/>
                                <w:i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47061" w:rsidRPr="00547061">
                              <w:rPr>
                                <w:rFonts w:ascii="Times New Roman" w:hAnsi="Times New Roman" w:cs="Times New Roman"/>
                                <w:b/>
                                <w:i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AD0859" w:rsidRPr="00547061">
                              <w:rPr>
                                <w:rFonts w:ascii="Times New Roman" w:hAnsi="Times New Roman" w:cs="Times New Roman"/>
                                <w:b/>
                                <w:iCs/>
                                <w:color w:val="1F497D" w:themeColor="text2"/>
                                <w:sz w:val="28"/>
                                <w:szCs w:val="28"/>
                              </w:rPr>
                              <w:t>В этом выпуске:</w:t>
                            </w:r>
                          </w:p>
                          <w:p w14:paraId="3187F92D" w14:textId="24C7D8C9" w:rsidR="00FB6AC4" w:rsidRPr="00547061" w:rsidRDefault="002F2DFE" w:rsidP="006B0871">
                            <w:pPr>
                              <w:pStyle w:val="NewsletterDate"/>
                              <w:numPr>
                                <w:ilvl w:val="0"/>
                                <w:numId w:val="9"/>
                              </w:numPr>
                              <w:ind w:firstLine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color w:val="5F497A" w:themeColor="accent4" w:themeShade="BF"/>
                                <w:sz w:val="24"/>
                                <w:szCs w:val="24"/>
                              </w:rPr>
                            </w:pPr>
                            <w:r w:rsidRPr="0054706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F497A" w:themeColor="accent4" w:themeShade="BF"/>
                                <w:sz w:val="24"/>
                                <w:szCs w:val="24"/>
                              </w:rPr>
                              <w:t>Острые респираторные инфекции: важность профилактики</w:t>
                            </w:r>
                            <w:r w:rsidR="00AD0859" w:rsidRPr="0054706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F497A" w:themeColor="accent4" w:themeShade="BF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="00FB6AC4" w:rsidRPr="0054706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F497A" w:themeColor="accent4" w:themeShade="BF"/>
                                <w:sz w:val="24"/>
                                <w:szCs w:val="24"/>
                              </w:rPr>
                              <w:t xml:space="preserve">                         </w:t>
                            </w:r>
                          </w:p>
                          <w:p w14:paraId="639BE82E" w14:textId="15B31209" w:rsidR="00AD0859" w:rsidRPr="00547061" w:rsidRDefault="00FB6AC4" w:rsidP="006B0871">
                            <w:pPr>
                              <w:spacing w:after="0" w:line="240" w:lineRule="auto"/>
                              <w:ind w:left="360"/>
                              <w:jc w:val="both"/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4"/>
                                <w:szCs w:val="24"/>
                              </w:rPr>
                            </w:pPr>
                            <w:r w:rsidRPr="00547061"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547061"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4"/>
                                <w:szCs w:val="24"/>
                              </w:rPr>
                              <w:t xml:space="preserve">                               </w:t>
                            </w:r>
                            <w:r w:rsidR="007554C8" w:rsidRPr="00547061"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4"/>
                                <w:szCs w:val="24"/>
                              </w:rPr>
                              <w:t xml:space="preserve">                   </w:t>
                            </w:r>
                            <w:r w:rsidR="00096E9F"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D0859" w:rsidRPr="00547061"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4"/>
                                <w:szCs w:val="24"/>
                              </w:rPr>
                              <w:t>стр.1</w:t>
                            </w:r>
                          </w:p>
                          <w:p w14:paraId="397B3D57" w14:textId="5FDF9466" w:rsidR="00AD0859" w:rsidRPr="00547061" w:rsidRDefault="007554C8" w:rsidP="006B0871">
                            <w:pPr>
                              <w:pStyle w:val="ad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ind w:firstLine="0"/>
                              <w:jc w:val="both"/>
                              <w:rPr>
                                <w:rFonts w:ascii="Times New Roman" w:hAnsi="Times New Roman"/>
                                <w:b/>
                                <w:noProof/>
                                <w:color w:val="5F497A" w:themeColor="accent4" w:themeShade="BF"/>
                                <w:sz w:val="24"/>
                                <w:szCs w:val="24"/>
                              </w:rPr>
                            </w:pPr>
                            <w:r w:rsidRPr="00547061">
                              <w:rPr>
                                <w:rFonts w:ascii="Times New Roman" w:hAnsi="Times New Roman"/>
                                <w:b/>
                                <w:noProof/>
                                <w:color w:val="5F497A" w:themeColor="accent4" w:themeShade="BF"/>
                                <w:sz w:val="24"/>
                                <w:szCs w:val="24"/>
                              </w:rPr>
                              <w:t xml:space="preserve">Гигиенические правила поведения в паводковый период.  </w:t>
                            </w:r>
                          </w:p>
                          <w:p w14:paraId="1F4CFE93" w14:textId="179CB219" w:rsidR="007554C8" w:rsidRPr="00547061" w:rsidRDefault="007554C8" w:rsidP="006B0871">
                            <w:pPr>
                              <w:spacing w:after="0" w:line="240" w:lineRule="auto"/>
                              <w:ind w:left="2124"/>
                              <w:jc w:val="both"/>
                              <w:rPr>
                                <w:rFonts w:ascii="Times New Roman" w:hAnsi="Times New Roman"/>
                                <w:b/>
                                <w:noProof/>
                                <w:color w:val="5F497A" w:themeColor="accent4" w:themeShade="BF"/>
                                <w:sz w:val="24"/>
                                <w:szCs w:val="24"/>
                              </w:rPr>
                            </w:pPr>
                            <w:r w:rsidRPr="00547061">
                              <w:rPr>
                                <w:rFonts w:ascii="Times New Roman" w:hAnsi="Times New Roman"/>
                                <w:b/>
                                <w:noProof/>
                                <w:color w:val="5F497A" w:themeColor="accent4" w:themeShade="BF"/>
                                <w:sz w:val="24"/>
                                <w:szCs w:val="24"/>
                              </w:rPr>
                              <w:t xml:space="preserve">                      </w:t>
                            </w:r>
                            <w:r w:rsidR="00096E9F">
                              <w:rPr>
                                <w:rFonts w:ascii="Times New Roman" w:hAnsi="Times New Roman"/>
                                <w:b/>
                                <w:noProof/>
                                <w:color w:val="5F497A" w:themeColor="accent4" w:themeShade="BF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547061">
                              <w:rPr>
                                <w:rFonts w:ascii="Times New Roman" w:hAnsi="Times New Roman"/>
                                <w:b/>
                                <w:noProof/>
                                <w:color w:val="5F497A" w:themeColor="accent4" w:themeShade="BF"/>
                                <w:sz w:val="24"/>
                                <w:szCs w:val="24"/>
                              </w:rPr>
                              <w:t>стр.2</w:t>
                            </w:r>
                          </w:p>
                          <w:p w14:paraId="35FB1E5E" w14:textId="2CD7D570" w:rsidR="007554C8" w:rsidRPr="00547061" w:rsidRDefault="007554C8" w:rsidP="006B0871">
                            <w:pPr>
                              <w:pStyle w:val="af8"/>
                              <w:numPr>
                                <w:ilvl w:val="0"/>
                                <w:numId w:val="9"/>
                              </w:numPr>
                              <w:shd w:val="clear" w:color="auto" w:fill="FFFFFF"/>
                              <w:spacing w:before="0" w:beforeAutospacing="0" w:after="0" w:afterAutospacing="0"/>
                              <w:ind w:firstLine="0"/>
                              <w:jc w:val="both"/>
                              <w:rPr>
                                <w:b/>
                                <w:bCs/>
                                <w:color w:val="5F497A" w:themeColor="accent4" w:themeShade="BF"/>
                              </w:rPr>
                            </w:pPr>
                            <w:r w:rsidRPr="00547061">
                              <w:rPr>
                                <w:b/>
                                <w:bCs/>
                                <w:color w:val="5F497A" w:themeColor="accent4" w:themeShade="BF"/>
                              </w:rPr>
                              <w:t xml:space="preserve">Что нужно знать о ротавирусной инфекции. </w:t>
                            </w:r>
                          </w:p>
                          <w:p w14:paraId="6F23F609" w14:textId="51E13E0A" w:rsidR="007554C8" w:rsidRPr="00547061" w:rsidRDefault="007554C8" w:rsidP="006B0871">
                            <w:pPr>
                              <w:pStyle w:val="a5"/>
                              <w:spacing w:before="0" w:beforeAutospacing="0" w:after="0" w:afterAutospacing="0"/>
                              <w:ind w:left="3540"/>
                              <w:rPr>
                                <w:b/>
                                <w:bCs/>
                                <w:color w:val="5F497A" w:themeColor="accent4" w:themeShade="BF"/>
                              </w:rPr>
                            </w:pPr>
                            <w:r w:rsidRPr="00547061">
                              <w:rPr>
                                <w:b/>
                                <w:bCs/>
                                <w:color w:val="5F497A" w:themeColor="accent4" w:themeShade="BF"/>
                              </w:rPr>
                              <w:t>стр. 3</w:t>
                            </w:r>
                          </w:p>
                          <w:p w14:paraId="2ECABDF0" w14:textId="67A2C1BC" w:rsidR="006B0871" w:rsidRPr="00547061" w:rsidRDefault="006B0871" w:rsidP="006B0871">
                            <w:pPr>
                              <w:pStyle w:val="ad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ind w:firstLine="0"/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4"/>
                                <w:szCs w:val="24"/>
                              </w:rPr>
                            </w:pPr>
                            <w:r w:rsidRPr="00547061"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4"/>
                                <w:szCs w:val="24"/>
                              </w:rPr>
                              <w:t>Детские фантазии: норма и патология.</w:t>
                            </w:r>
                          </w:p>
                          <w:p w14:paraId="4915DBCD" w14:textId="15715249" w:rsidR="006B0871" w:rsidRPr="00547061" w:rsidRDefault="006B0871" w:rsidP="00946617">
                            <w:pPr>
                              <w:pStyle w:val="ad"/>
                              <w:ind w:left="3540"/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4"/>
                                <w:szCs w:val="24"/>
                              </w:rPr>
                            </w:pPr>
                            <w:r w:rsidRPr="00547061"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4"/>
                                <w:szCs w:val="24"/>
                              </w:rPr>
                              <w:t>стр.</w:t>
                            </w:r>
                            <w:r w:rsidR="00946617" w:rsidRPr="00547061"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  <w:p w14:paraId="57C53B4B" w14:textId="0F73BB94" w:rsidR="007554C8" w:rsidRPr="007554C8" w:rsidRDefault="007554C8" w:rsidP="007554C8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  <w:b/>
                                <w:noProof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</w:p>
                          <w:p w14:paraId="47ECF8F7" w14:textId="77777777" w:rsidR="00AD0859" w:rsidRPr="00627A30" w:rsidRDefault="00AD0859" w:rsidP="00513A8F">
                            <w:pPr>
                              <w:pStyle w:val="a3"/>
                              <w:rPr>
                                <w:rFonts w:ascii="a_BodoniNova" w:hAnsi="a_BodoniNov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A896AE1" id="Text Box 7" o:spid="_x0000_s1030" type="#_x0000_t202" style="position:absolute;margin-left:35.4pt;margin-top:3in;width:222.6pt;height:238.2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" filled="f" stroked="f" strokecolor="#c30">
                <v:textbox>
                  <w:txbxContent>
                    <w:p w14:paraId="6E0F589D" w14:textId="77777777" w:rsidR="006B0871" w:rsidRPr="00547061" w:rsidRDefault="00AD0859" w:rsidP="002F2DFE">
                      <w:pPr>
                        <w:pStyle w:val="NewsletterDate"/>
                        <w:rPr>
                          <w:rFonts w:ascii="Times New Roman" w:hAnsi="Times New Roman" w:cs="Times New Roman"/>
                          <w:b/>
                          <w:iCs/>
                          <w:color w:val="1F497D" w:themeColor="text2"/>
                          <w:sz w:val="28"/>
                          <w:szCs w:val="28"/>
                        </w:rPr>
                      </w:pPr>
                      <w:r w:rsidRPr="007554C8">
                        <w:rPr>
                          <w:rFonts w:ascii="Times New Roman" w:hAnsi="Times New Roman" w:cs="Times New Roman"/>
                          <w:b/>
                          <w:i/>
                          <w:color w:val="1F497D" w:themeColor="text2"/>
                          <w:sz w:val="24"/>
                          <w:szCs w:val="24"/>
                        </w:rPr>
                        <w:t xml:space="preserve">    </w:t>
                      </w:r>
                      <w:r w:rsidR="007554C8">
                        <w:rPr>
                          <w:rFonts w:ascii="Times New Roman" w:hAnsi="Times New Roman" w:cs="Times New Roman"/>
                          <w:b/>
                          <w:i/>
                          <w:color w:val="1F497D" w:themeColor="text2"/>
                          <w:sz w:val="24"/>
                          <w:szCs w:val="24"/>
                        </w:rPr>
                        <w:t xml:space="preserve"> </w:t>
                      </w:r>
                      <w:r w:rsidRPr="007554C8">
                        <w:rPr>
                          <w:rFonts w:ascii="Times New Roman" w:hAnsi="Times New Roman" w:cs="Times New Roman"/>
                          <w:b/>
                          <w:i/>
                          <w:color w:val="1F497D" w:themeColor="text2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6AF540C" w14:textId="519A0717" w:rsidR="002F2DFE" w:rsidRPr="00547061" w:rsidRDefault="006B0871" w:rsidP="002F2DFE">
                      <w:pPr>
                        <w:pStyle w:val="NewsletterDate"/>
                        <w:rPr>
                          <w:rFonts w:ascii="Times New Roman" w:hAnsi="Times New Roman" w:cs="Times New Roman"/>
                          <w:b/>
                          <w:iCs/>
                          <w:color w:val="1F497D" w:themeColor="text2"/>
                          <w:sz w:val="28"/>
                          <w:szCs w:val="28"/>
                        </w:rPr>
                      </w:pPr>
                      <w:r w:rsidRPr="00547061">
                        <w:rPr>
                          <w:rFonts w:ascii="Times New Roman" w:hAnsi="Times New Roman" w:cs="Times New Roman"/>
                          <w:b/>
                          <w:iCs/>
                          <w:color w:val="1F497D" w:themeColor="text2"/>
                          <w:sz w:val="28"/>
                          <w:szCs w:val="28"/>
                        </w:rPr>
                        <w:t xml:space="preserve">     </w:t>
                      </w:r>
                      <w:r w:rsidR="00547061" w:rsidRPr="00547061">
                        <w:rPr>
                          <w:rFonts w:ascii="Times New Roman" w:hAnsi="Times New Roman" w:cs="Times New Roman"/>
                          <w:b/>
                          <w:iCs/>
                          <w:color w:val="1F497D" w:themeColor="text2"/>
                          <w:sz w:val="28"/>
                          <w:szCs w:val="28"/>
                        </w:rPr>
                        <w:t xml:space="preserve">  </w:t>
                      </w:r>
                      <w:r w:rsidRPr="00547061">
                        <w:rPr>
                          <w:rFonts w:ascii="Times New Roman" w:hAnsi="Times New Roman" w:cs="Times New Roman"/>
                          <w:b/>
                          <w:iCs/>
                          <w:color w:val="1F497D" w:themeColor="text2"/>
                          <w:sz w:val="28"/>
                          <w:szCs w:val="28"/>
                        </w:rPr>
                        <w:t xml:space="preserve"> </w:t>
                      </w:r>
                      <w:r w:rsidR="00547061" w:rsidRPr="00547061">
                        <w:rPr>
                          <w:rFonts w:ascii="Times New Roman" w:hAnsi="Times New Roman" w:cs="Times New Roman"/>
                          <w:b/>
                          <w:iCs/>
                          <w:color w:val="1F497D" w:themeColor="text2"/>
                          <w:sz w:val="28"/>
                          <w:szCs w:val="28"/>
                        </w:rPr>
                        <w:t xml:space="preserve">   </w:t>
                      </w:r>
                      <w:r w:rsidR="00AD0859" w:rsidRPr="00547061">
                        <w:rPr>
                          <w:rFonts w:ascii="Times New Roman" w:hAnsi="Times New Roman" w:cs="Times New Roman"/>
                          <w:b/>
                          <w:iCs/>
                          <w:color w:val="1F497D" w:themeColor="text2"/>
                          <w:sz w:val="28"/>
                          <w:szCs w:val="28"/>
                        </w:rPr>
                        <w:t>В этом выпуске:</w:t>
                      </w:r>
                    </w:p>
                    <w:p w14:paraId="3187F92D" w14:textId="24C7D8C9" w:rsidR="00FB6AC4" w:rsidRPr="00547061" w:rsidRDefault="002F2DFE" w:rsidP="006B0871">
                      <w:pPr>
                        <w:pStyle w:val="NewsletterDate"/>
                        <w:numPr>
                          <w:ilvl w:val="0"/>
                          <w:numId w:val="9"/>
                        </w:numPr>
                        <w:ind w:firstLine="0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i/>
                          <w:color w:val="5F497A" w:themeColor="accent4" w:themeShade="BF"/>
                          <w:sz w:val="24"/>
                          <w:szCs w:val="24"/>
                        </w:rPr>
                      </w:pPr>
                      <w:r w:rsidRPr="00547061">
                        <w:rPr>
                          <w:rFonts w:ascii="Times New Roman" w:hAnsi="Times New Roman" w:cs="Times New Roman"/>
                          <w:b/>
                          <w:bCs/>
                          <w:color w:val="5F497A" w:themeColor="accent4" w:themeShade="BF"/>
                          <w:sz w:val="24"/>
                          <w:szCs w:val="24"/>
                        </w:rPr>
                        <w:t>Острые респираторные инфекции: важность профилактики</w:t>
                      </w:r>
                      <w:r w:rsidR="00AD0859" w:rsidRPr="00547061">
                        <w:rPr>
                          <w:rFonts w:ascii="Times New Roman" w:hAnsi="Times New Roman" w:cs="Times New Roman"/>
                          <w:b/>
                          <w:bCs/>
                          <w:color w:val="5F497A" w:themeColor="accent4" w:themeShade="BF"/>
                          <w:sz w:val="24"/>
                          <w:szCs w:val="24"/>
                        </w:rPr>
                        <w:t xml:space="preserve">     </w:t>
                      </w:r>
                      <w:r w:rsidR="00FB6AC4" w:rsidRPr="00547061">
                        <w:rPr>
                          <w:rFonts w:ascii="Times New Roman" w:hAnsi="Times New Roman" w:cs="Times New Roman"/>
                          <w:b/>
                          <w:bCs/>
                          <w:color w:val="5F497A" w:themeColor="accent4" w:themeShade="BF"/>
                          <w:sz w:val="24"/>
                          <w:szCs w:val="24"/>
                        </w:rPr>
                        <w:t xml:space="preserve">                         </w:t>
                      </w:r>
                    </w:p>
                    <w:p w14:paraId="639BE82E" w14:textId="15B31209" w:rsidR="00AD0859" w:rsidRPr="00547061" w:rsidRDefault="00FB6AC4" w:rsidP="006B0871">
                      <w:pPr>
                        <w:spacing w:after="0" w:line="240" w:lineRule="auto"/>
                        <w:ind w:left="360"/>
                        <w:jc w:val="both"/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4"/>
                          <w:szCs w:val="24"/>
                        </w:rPr>
                      </w:pPr>
                      <w:r w:rsidRPr="00547061"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8"/>
                          <w:szCs w:val="28"/>
                        </w:rPr>
                        <w:t xml:space="preserve">  </w:t>
                      </w:r>
                      <w:r w:rsidRPr="00547061"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4"/>
                          <w:szCs w:val="24"/>
                        </w:rPr>
                        <w:t xml:space="preserve">                               </w:t>
                      </w:r>
                      <w:r w:rsidR="007554C8" w:rsidRPr="00547061"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4"/>
                          <w:szCs w:val="24"/>
                        </w:rPr>
                        <w:t xml:space="preserve">                   </w:t>
                      </w:r>
                      <w:r w:rsidR="00096E9F"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4"/>
                          <w:szCs w:val="24"/>
                        </w:rPr>
                        <w:t xml:space="preserve"> </w:t>
                      </w:r>
                      <w:r w:rsidR="00AD0859" w:rsidRPr="00547061"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4"/>
                          <w:szCs w:val="24"/>
                        </w:rPr>
                        <w:t>стр.1</w:t>
                      </w:r>
                    </w:p>
                    <w:p w14:paraId="397B3D57" w14:textId="5FDF9466" w:rsidR="00AD0859" w:rsidRPr="00547061" w:rsidRDefault="007554C8" w:rsidP="006B0871">
                      <w:pPr>
                        <w:pStyle w:val="ad"/>
                        <w:numPr>
                          <w:ilvl w:val="0"/>
                          <w:numId w:val="9"/>
                        </w:numPr>
                        <w:spacing w:after="0" w:line="240" w:lineRule="auto"/>
                        <w:ind w:firstLine="0"/>
                        <w:jc w:val="both"/>
                        <w:rPr>
                          <w:rFonts w:ascii="Times New Roman" w:hAnsi="Times New Roman"/>
                          <w:b/>
                          <w:noProof/>
                          <w:color w:val="5F497A" w:themeColor="accent4" w:themeShade="BF"/>
                          <w:sz w:val="24"/>
                          <w:szCs w:val="24"/>
                        </w:rPr>
                      </w:pPr>
                      <w:r w:rsidRPr="00547061">
                        <w:rPr>
                          <w:rFonts w:ascii="Times New Roman" w:hAnsi="Times New Roman"/>
                          <w:b/>
                          <w:noProof/>
                          <w:color w:val="5F497A" w:themeColor="accent4" w:themeShade="BF"/>
                          <w:sz w:val="24"/>
                          <w:szCs w:val="24"/>
                        </w:rPr>
                        <w:t xml:space="preserve">Гигиенические правила поведения в паводковый период.  </w:t>
                      </w:r>
                    </w:p>
                    <w:p w14:paraId="1F4CFE93" w14:textId="179CB219" w:rsidR="007554C8" w:rsidRPr="00547061" w:rsidRDefault="007554C8" w:rsidP="006B0871">
                      <w:pPr>
                        <w:spacing w:after="0" w:line="240" w:lineRule="auto"/>
                        <w:ind w:left="2124"/>
                        <w:jc w:val="both"/>
                        <w:rPr>
                          <w:rFonts w:ascii="Times New Roman" w:hAnsi="Times New Roman"/>
                          <w:b/>
                          <w:noProof/>
                          <w:color w:val="5F497A" w:themeColor="accent4" w:themeShade="BF"/>
                          <w:sz w:val="24"/>
                          <w:szCs w:val="24"/>
                        </w:rPr>
                      </w:pPr>
                      <w:r w:rsidRPr="00547061">
                        <w:rPr>
                          <w:rFonts w:ascii="Times New Roman" w:hAnsi="Times New Roman"/>
                          <w:b/>
                          <w:noProof/>
                          <w:color w:val="5F497A" w:themeColor="accent4" w:themeShade="BF"/>
                          <w:sz w:val="24"/>
                          <w:szCs w:val="24"/>
                        </w:rPr>
                        <w:t xml:space="preserve">                      </w:t>
                      </w:r>
                      <w:r w:rsidR="00096E9F">
                        <w:rPr>
                          <w:rFonts w:ascii="Times New Roman" w:hAnsi="Times New Roman"/>
                          <w:b/>
                          <w:noProof/>
                          <w:color w:val="5F497A" w:themeColor="accent4" w:themeShade="BF"/>
                          <w:sz w:val="24"/>
                          <w:szCs w:val="24"/>
                        </w:rPr>
                        <w:t xml:space="preserve">  </w:t>
                      </w:r>
                      <w:r w:rsidRPr="00547061">
                        <w:rPr>
                          <w:rFonts w:ascii="Times New Roman" w:hAnsi="Times New Roman"/>
                          <w:b/>
                          <w:noProof/>
                          <w:color w:val="5F497A" w:themeColor="accent4" w:themeShade="BF"/>
                          <w:sz w:val="24"/>
                          <w:szCs w:val="24"/>
                        </w:rPr>
                        <w:t>стр.2</w:t>
                      </w:r>
                    </w:p>
                    <w:p w14:paraId="35FB1E5E" w14:textId="2CD7D570" w:rsidR="007554C8" w:rsidRPr="00547061" w:rsidRDefault="007554C8" w:rsidP="006B0871">
                      <w:pPr>
                        <w:pStyle w:val="af8"/>
                        <w:numPr>
                          <w:ilvl w:val="0"/>
                          <w:numId w:val="9"/>
                        </w:numPr>
                        <w:shd w:val="clear" w:color="auto" w:fill="FFFFFF"/>
                        <w:spacing w:before="0" w:beforeAutospacing="0" w:after="0" w:afterAutospacing="0"/>
                        <w:ind w:firstLine="0"/>
                        <w:jc w:val="both"/>
                        <w:rPr>
                          <w:b/>
                          <w:bCs/>
                          <w:color w:val="5F497A" w:themeColor="accent4" w:themeShade="BF"/>
                        </w:rPr>
                      </w:pPr>
                      <w:r w:rsidRPr="00547061">
                        <w:rPr>
                          <w:b/>
                          <w:bCs/>
                          <w:color w:val="5F497A" w:themeColor="accent4" w:themeShade="BF"/>
                        </w:rPr>
                        <w:t xml:space="preserve">Что нужно знать о ротавирусной инфекции. </w:t>
                      </w:r>
                    </w:p>
                    <w:p w14:paraId="6F23F609" w14:textId="51E13E0A" w:rsidR="007554C8" w:rsidRPr="00547061" w:rsidRDefault="007554C8" w:rsidP="006B0871">
                      <w:pPr>
                        <w:pStyle w:val="a5"/>
                        <w:spacing w:before="0" w:beforeAutospacing="0" w:after="0" w:afterAutospacing="0"/>
                        <w:ind w:left="3540"/>
                        <w:rPr>
                          <w:b/>
                          <w:bCs/>
                          <w:color w:val="5F497A" w:themeColor="accent4" w:themeShade="BF"/>
                        </w:rPr>
                      </w:pPr>
                      <w:r w:rsidRPr="00547061">
                        <w:rPr>
                          <w:b/>
                          <w:bCs/>
                          <w:color w:val="5F497A" w:themeColor="accent4" w:themeShade="BF"/>
                        </w:rPr>
                        <w:t>стр. 3</w:t>
                      </w:r>
                    </w:p>
                    <w:p w14:paraId="2ECABDF0" w14:textId="67A2C1BC" w:rsidR="006B0871" w:rsidRPr="00547061" w:rsidRDefault="006B0871" w:rsidP="006B0871">
                      <w:pPr>
                        <w:pStyle w:val="ad"/>
                        <w:numPr>
                          <w:ilvl w:val="0"/>
                          <w:numId w:val="9"/>
                        </w:numPr>
                        <w:spacing w:after="0" w:line="240" w:lineRule="auto"/>
                        <w:ind w:firstLine="0"/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4"/>
                          <w:szCs w:val="24"/>
                        </w:rPr>
                      </w:pPr>
                      <w:r w:rsidRPr="00547061"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4"/>
                          <w:szCs w:val="24"/>
                        </w:rPr>
                        <w:t>Детские фантазии: норма и патология.</w:t>
                      </w:r>
                    </w:p>
                    <w:p w14:paraId="4915DBCD" w14:textId="15715249" w:rsidR="006B0871" w:rsidRPr="00547061" w:rsidRDefault="006B0871" w:rsidP="00946617">
                      <w:pPr>
                        <w:pStyle w:val="ad"/>
                        <w:ind w:left="3540"/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4"/>
                          <w:szCs w:val="24"/>
                        </w:rPr>
                      </w:pPr>
                      <w:r w:rsidRPr="00547061"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4"/>
                          <w:szCs w:val="24"/>
                        </w:rPr>
                        <w:t>стр.</w:t>
                      </w:r>
                      <w:r w:rsidR="00946617" w:rsidRPr="00547061"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4"/>
                          <w:szCs w:val="24"/>
                        </w:rPr>
                        <w:t>4</w:t>
                      </w:r>
                    </w:p>
                    <w:p w14:paraId="57C53B4B" w14:textId="0F73BB94" w:rsidR="007554C8" w:rsidRPr="007554C8" w:rsidRDefault="007554C8" w:rsidP="007554C8">
                      <w:pPr>
                        <w:spacing w:after="0"/>
                        <w:jc w:val="both"/>
                        <w:rPr>
                          <w:rFonts w:ascii="Times New Roman" w:hAnsi="Times New Roman"/>
                          <w:b/>
                          <w:noProof/>
                          <w:color w:val="17365D" w:themeColor="text2" w:themeShade="BF"/>
                          <w:sz w:val="24"/>
                          <w:szCs w:val="24"/>
                        </w:rPr>
                      </w:pPr>
                    </w:p>
                    <w:p w14:paraId="47ECF8F7" w14:textId="77777777" w:rsidR="00AD0859" w:rsidRPr="00627A30" w:rsidRDefault="00AD0859" w:rsidP="00513A8F">
                      <w:pPr>
                        <w:pStyle w:val="a3"/>
                        <w:rPr>
                          <w:rFonts w:ascii="a_BodoniNova" w:hAnsi="a_BodoniNova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4246F243" w14:textId="36C8DE5D" w:rsidR="00946617" w:rsidRPr="00946617" w:rsidRDefault="006B0871" w:rsidP="00946617">
      <w:pPr>
        <w:pStyle w:val="1"/>
        <w:spacing w:before="0"/>
        <w:jc w:val="center"/>
        <w:rPr>
          <w:color w:val="17365D" w:themeColor="text2" w:themeShade="BF"/>
          <w:sz w:val="32"/>
          <w:szCs w:val="32"/>
        </w:rPr>
      </w:pPr>
      <w:r w:rsidRPr="006B0871">
        <w:rPr>
          <w:color w:val="17365D" w:themeColor="text2" w:themeShade="BF"/>
          <w:sz w:val="32"/>
          <w:szCs w:val="32"/>
        </w:rPr>
        <w:t>Острые респираторные инфекции: важность профилактик</w:t>
      </w:r>
      <w:r w:rsidR="00946617">
        <w:rPr>
          <w:color w:val="17365D" w:themeColor="text2" w:themeShade="BF"/>
          <w:sz w:val="32"/>
          <w:szCs w:val="32"/>
        </w:rPr>
        <w:t>и</w:t>
      </w:r>
    </w:p>
    <w:p w14:paraId="7C7A578D" w14:textId="19258E9F" w:rsidR="006B0871" w:rsidRPr="00946617" w:rsidRDefault="006B0871" w:rsidP="00946617">
      <w:pPr>
        <w:pStyle w:val="1"/>
        <w:spacing w:before="0"/>
        <w:jc w:val="center"/>
        <w:rPr>
          <w:rStyle w:val="a4"/>
          <w:b/>
          <w:color w:val="17365D" w:themeColor="text2" w:themeShade="BF"/>
          <w:sz w:val="32"/>
          <w:szCs w:val="32"/>
        </w:rPr>
      </w:pPr>
      <w:r>
        <w:rPr>
          <w:bCs w:val="0"/>
          <w:iCs/>
          <w:noProof/>
          <w:color w:val="FF0000"/>
          <w:shd w:val="clear" w:color="auto" w:fill="FFFFFF"/>
          <w:lang w:eastAsia="ru-RU"/>
        </w:rPr>
        <w:drawing>
          <wp:inline distT="0" distB="0" distL="0" distR="0" wp14:anchorId="70336DD9" wp14:editId="6C6191AF">
            <wp:extent cx="3557466" cy="1996440"/>
            <wp:effectExtent l="0" t="0" r="5080" b="381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57466" cy="1996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16C73" w14:textId="1E92603F" w:rsidR="002F2DFE" w:rsidRDefault="00946617" w:rsidP="002F2DFE">
      <w:pPr>
        <w:pStyle w:val="1"/>
        <w:rPr>
          <w:rStyle w:val="a4"/>
          <w:b/>
          <w:bCs w:val="0"/>
          <w:iCs/>
          <w:noProof/>
          <w:color w:val="FF0000"/>
          <w:shd w:val="clear" w:color="auto" w:fill="FFFFFF"/>
        </w:rPr>
      </w:pPr>
      <w:r>
        <w:rPr>
          <w:bCs w:val="0"/>
          <w:iCs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0830509" wp14:editId="761ED6AA">
                <wp:simplePos x="0" y="0"/>
                <wp:positionH relativeFrom="column">
                  <wp:posOffset>-168910</wp:posOffset>
                </wp:positionH>
                <wp:positionV relativeFrom="paragraph">
                  <wp:posOffset>485775</wp:posOffset>
                </wp:positionV>
                <wp:extent cx="6400800" cy="1005840"/>
                <wp:effectExtent l="0" t="0" r="19050" b="22860"/>
                <wp:wrapNone/>
                <wp:docPr id="55" name="Прямоугольник: скругленные углы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10058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21AB7699" id="Прямоугольник: скругленные углы 55" o:spid="_x0000_s1026" style="position:absolute;margin-left:-13.3pt;margin-top:38.25pt;width:7in;height:79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" filled="f" strokecolor="#243f60 [1604]" strokeweight="2pt"/>
            </w:pict>
          </mc:Fallback>
        </mc:AlternateContent>
      </w:r>
    </w:p>
    <w:p w14:paraId="5A2DE5AF" w14:textId="092962F4" w:rsidR="00A32665" w:rsidRDefault="00214679" w:rsidP="00BE77F8">
      <w:pPr>
        <w:pStyle w:val="a5"/>
        <w:spacing w:before="0" w:beforeAutospacing="0" w:after="0" w:afterAutospacing="0"/>
        <w:jc w:val="both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w:drawing>
          <wp:anchor distT="0" distB="0" distL="114300" distR="114300" simplePos="0" relativeHeight="251699200" behindDoc="0" locked="0" layoutInCell="1" allowOverlap="1" wp14:anchorId="377CFBEF" wp14:editId="181E2DC6">
            <wp:simplePos x="0" y="0"/>
            <wp:positionH relativeFrom="column">
              <wp:posOffset>13970</wp:posOffset>
            </wp:positionH>
            <wp:positionV relativeFrom="paragraph">
              <wp:posOffset>85725</wp:posOffset>
            </wp:positionV>
            <wp:extent cx="327660" cy="327660"/>
            <wp:effectExtent l="0" t="0" r="0" b="0"/>
            <wp:wrapSquare wrapText="bothSides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Рисунок 5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27660" cy="327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  <w:r w:rsidR="00946617" w:rsidRPr="00946617">
        <w:rPr>
          <w:b/>
          <w:bCs/>
          <w:sz w:val="30"/>
          <w:szCs w:val="30"/>
        </w:rPr>
        <w:t>Острые респираторные инфекции (ОРИ) —</w:t>
      </w:r>
      <w:r w:rsidR="00946617" w:rsidRPr="0015137A">
        <w:rPr>
          <w:sz w:val="30"/>
          <w:szCs w:val="30"/>
        </w:rPr>
        <w:t xml:space="preserve"> это распространённая группа вирусных заболеваний верхних дыхательных путей. К числу ОРИ относят грипп, парагрипп, аденовирусные болезни, респираторно-синцитиальную, риновирусную и другие инфекции.</w:t>
      </w:r>
      <w:r w:rsidRPr="00214679">
        <w:rPr>
          <w:b/>
          <w:noProof/>
          <w:sz w:val="30"/>
          <w:szCs w:val="30"/>
        </w:rPr>
        <w:t xml:space="preserve"> </w:t>
      </w:r>
    </w:p>
    <w:p w14:paraId="13C5D594" w14:textId="77777777" w:rsidR="00BE77F8" w:rsidRPr="00BE77F8" w:rsidRDefault="00BE77F8" w:rsidP="00BE77F8">
      <w:pPr>
        <w:pStyle w:val="a5"/>
        <w:spacing w:before="0" w:beforeAutospacing="0" w:after="0" w:afterAutospacing="0"/>
        <w:jc w:val="both"/>
        <w:rPr>
          <w:b/>
          <w:sz w:val="30"/>
          <w:szCs w:val="30"/>
        </w:rPr>
      </w:pPr>
    </w:p>
    <w:p w14:paraId="308285DD" w14:textId="008C7245" w:rsidR="00214679" w:rsidRPr="0015137A" w:rsidRDefault="00214679" w:rsidP="00214679">
      <w:pPr>
        <w:pStyle w:val="af5"/>
        <w:tabs>
          <w:tab w:val="left" w:pos="284"/>
        </w:tabs>
        <w:ind w:right="-144" w:firstLine="680"/>
        <w:jc w:val="both"/>
        <w:rPr>
          <w:b w:val="0"/>
          <w:sz w:val="30"/>
          <w:szCs w:val="30"/>
        </w:rPr>
      </w:pPr>
      <w:r>
        <w:rPr>
          <w:b w:val="0"/>
          <w:noProof/>
          <w:sz w:val="30"/>
          <w:szCs w:val="30"/>
        </w:rPr>
        <w:lastRenderedPageBreak/>
        <w:drawing>
          <wp:anchor distT="0" distB="0" distL="114300" distR="114300" simplePos="0" relativeHeight="251689984" behindDoc="0" locked="0" layoutInCell="1" allowOverlap="1" wp14:anchorId="11636C8B" wp14:editId="58CEBBB3">
            <wp:simplePos x="0" y="0"/>
            <wp:positionH relativeFrom="column">
              <wp:posOffset>2955290</wp:posOffset>
            </wp:positionH>
            <wp:positionV relativeFrom="paragraph">
              <wp:posOffset>114300</wp:posOffset>
            </wp:positionV>
            <wp:extent cx="3002280" cy="1871345"/>
            <wp:effectExtent l="114300" t="114300" r="102870" b="147955"/>
            <wp:wrapSquare wrapText="bothSides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Рисунок 5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02280" cy="18713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2665">
        <w:rPr>
          <w:rStyle w:val="a4"/>
          <w:shd w:val="clear" w:color="auto" w:fill="FFFFFF"/>
        </w:rPr>
        <w:tab/>
      </w:r>
      <w:r w:rsidRPr="0015137A">
        <w:rPr>
          <w:b w:val="0"/>
          <w:sz w:val="30"/>
          <w:szCs w:val="30"/>
        </w:rPr>
        <w:t xml:space="preserve">ОРИ и грипп продолжают оставаться самыми массовыми инфекционными заболеваниями. </w:t>
      </w:r>
      <w:r>
        <w:rPr>
          <w:b w:val="0"/>
          <w:sz w:val="30"/>
          <w:szCs w:val="30"/>
        </w:rPr>
        <w:t xml:space="preserve">       </w:t>
      </w:r>
    </w:p>
    <w:p w14:paraId="1A563678" w14:textId="681FCC6B" w:rsidR="00214679" w:rsidRPr="0015137A" w:rsidRDefault="00214679" w:rsidP="00BE77F8">
      <w:pPr>
        <w:pStyle w:val="af5"/>
        <w:tabs>
          <w:tab w:val="left" w:pos="284"/>
        </w:tabs>
        <w:ind w:firstLine="680"/>
        <w:jc w:val="both"/>
        <w:rPr>
          <w:b w:val="0"/>
          <w:sz w:val="30"/>
          <w:szCs w:val="30"/>
        </w:rPr>
      </w:pPr>
      <w:r w:rsidRPr="0015137A">
        <w:rPr>
          <w:b w:val="0"/>
          <w:sz w:val="30"/>
          <w:szCs w:val="30"/>
        </w:rPr>
        <w:t>Различают несколько типов вируса, вызывающих грипп и более 200 вирусов, являющие причиной ОРИ. В связи с этим</w:t>
      </w:r>
      <w:r>
        <w:rPr>
          <w:b w:val="0"/>
          <w:sz w:val="30"/>
          <w:szCs w:val="30"/>
        </w:rPr>
        <w:t xml:space="preserve">       </w:t>
      </w:r>
      <w:r w:rsidRPr="0015137A">
        <w:rPr>
          <w:b w:val="0"/>
          <w:sz w:val="30"/>
          <w:szCs w:val="30"/>
        </w:rPr>
        <w:t xml:space="preserve"> человек может в разные периоды переболеть несколько раз разными формами заболеваний.</w:t>
      </w:r>
    </w:p>
    <w:p w14:paraId="124BFB4B" w14:textId="503EFF97" w:rsidR="00DE57CD" w:rsidRPr="00896DE6" w:rsidRDefault="00C70E78" w:rsidP="00896DE6">
      <w:pPr>
        <w:pStyle w:val="af5"/>
        <w:tabs>
          <w:tab w:val="left" w:pos="284"/>
        </w:tabs>
        <w:jc w:val="both"/>
        <w:rPr>
          <w:b w:val="0"/>
          <w:color w:val="17365D" w:themeColor="text2" w:themeShade="BF"/>
          <w:sz w:val="30"/>
          <w:szCs w:val="30"/>
        </w:rPr>
      </w:pPr>
      <w:r>
        <w:rPr>
          <w:bCs/>
          <w:color w:val="17365D" w:themeColor="text2" w:themeShade="BF"/>
          <w:sz w:val="30"/>
          <w:szCs w:val="30"/>
        </w:rPr>
        <w:tab/>
      </w:r>
      <w:r>
        <w:rPr>
          <w:bCs/>
          <w:color w:val="17365D" w:themeColor="text2" w:themeShade="BF"/>
          <w:sz w:val="30"/>
          <w:szCs w:val="30"/>
        </w:rPr>
        <w:tab/>
      </w:r>
      <w:r w:rsidR="00214679" w:rsidRPr="00BE77F8">
        <w:rPr>
          <w:bCs/>
          <w:color w:val="17365D" w:themeColor="text2" w:themeShade="BF"/>
          <w:sz w:val="30"/>
          <w:szCs w:val="30"/>
        </w:rPr>
        <w:t>Заразиться ОРИ и гриппом</w:t>
      </w:r>
      <w:r w:rsidR="00896DE6">
        <w:rPr>
          <w:bCs/>
          <w:color w:val="17365D" w:themeColor="text2" w:themeShade="BF"/>
          <w:sz w:val="30"/>
          <w:szCs w:val="30"/>
        </w:rPr>
        <w:t xml:space="preserve"> </w:t>
      </w:r>
      <w:r w:rsidR="00214679" w:rsidRPr="00BE77F8">
        <w:rPr>
          <w:bCs/>
          <w:color w:val="17365D" w:themeColor="text2" w:themeShade="BF"/>
          <w:sz w:val="30"/>
          <w:szCs w:val="30"/>
        </w:rPr>
        <w:t xml:space="preserve">легко - </w:t>
      </w:r>
      <w:r w:rsidR="00214679" w:rsidRPr="00896DE6">
        <w:rPr>
          <w:bCs/>
          <w:color w:val="17365D" w:themeColor="text2" w:themeShade="BF"/>
          <w:sz w:val="30"/>
          <w:szCs w:val="30"/>
        </w:rPr>
        <w:t xml:space="preserve">при контакте с больным человеком. Ввиду высокой заразительности вирусы с мельчайшими капельками слюны при кашле, </w:t>
      </w:r>
      <w:r w:rsidR="00BE77F8" w:rsidRPr="00896DE6">
        <w:rPr>
          <w:bCs/>
          <w:color w:val="17365D" w:themeColor="text2" w:themeShade="BF"/>
          <w:sz w:val="30"/>
          <w:szCs w:val="30"/>
        </w:rPr>
        <w:t>чиханье</w:t>
      </w:r>
      <w:r w:rsidR="00214679" w:rsidRPr="00896DE6">
        <w:rPr>
          <w:bCs/>
          <w:color w:val="17365D" w:themeColor="text2" w:themeShade="BF"/>
          <w:sz w:val="30"/>
          <w:szCs w:val="30"/>
        </w:rPr>
        <w:t xml:space="preserve"> и даже разговоре распространяются очень быстро, вызывая массовые заболевания среди людей.</w:t>
      </w:r>
      <w:r w:rsidR="00214679" w:rsidRPr="00896DE6">
        <w:rPr>
          <w:b w:val="0"/>
          <w:color w:val="17365D" w:themeColor="text2" w:themeShade="BF"/>
          <w:sz w:val="30"/>
          <w:szCs w:val="30"/>
        </w:rPr>
        <w:t xml:space="preserve"> </w:t>
      </w:r>
    </w:p>
    <w:p w14:paraId="1E39EE49" w14:textId="4AB25A84" w:rsidR="00BE77F8" w:rsidRDefault="00292326" w:rsidP="00B9174B">
      <w:pPr>
        <w:pStyle w:val="af5"/>
        <w:tabs>
          <w:tab w:val="left" w:pos="284"/>
        </w:tabs>
        <w:ind w:firstLine="284"/>
        <w:contextualSpacing/>
        <w:jc w:val="center"/>
        <w:rPr>
          <w:b w:val="0"/>
          <w:bCs/>
          <w:sz w:val="30"/>
          <w:szCs w:val="30"/>
        </w:rPr>
      </w:pPr>
      <w:r>
        <w:rPr>
          <w:noProof/>
          <w:color w:val="365F91" w:themeColor="accent1" w:themeShade="BF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2B6941F" wp14:editId="0E03B9C4">
                <wp:simplePos x="0" y="0"/>
                <wp:positionH relativeFrom="margin">
                  <wp:align>left</wp:align>
                </wp:positionH>
                <wp:positionV relativeFrom="paragraph">
                  <wp:posOffset>-227330</wp:posOffset>
                </wp:positionV>
                <wp:extent cx="6347460" cy="4061460"/>
                <wp:effectExtent l="0" t="0" r="15240" b="15240"/>
                <wp:wrapNone/>
                <wp:docPr id="5" name="Прямоугольник: скругленные углы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47460" cy="40614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295694F" w14:textId="77777777" w:rsidR="00292326" w:rsidRDefault="00292326" w:rsidP="0029232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32B6941F" id="Прямоугольник: скругленные углы 5" o:spid="_x0000_s1031" style="position:absolute;left:0;text-align:left;margin-left:0;margin-top:-17.9pt;width:499.8pt;height:319.8pt;z-index:2517125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" filled="f" strokecolor="#c0504d [3205]" strokeweight="1pt">
                <v:stroke dashstyle="dash"/>
                <v:textbox>
                  <w:txbxContent>
                    <w:p w14:paraId="6295694F" w14:textId="77777777" w:rsidR="00292326" w:rsidRDefault="00292326" w:rsidP="00292326"/>
                  </w:txbxContent>
                </v:textbox>
                <w10:wrap anchorx="margin"/>
              </v:roundrect>
            </w:pict>
          </mc:Fallback>
        </mc:AlternateContent>
      </w:r>
      <w:r w:rsidR="00214679" w:rsidRPr="00547061">
        <w:rPr>
          <w:color w:val="365F91" w:themeColor="accent1" w:themeShade="BF"/>
          <w:sz w:val="30"/>
          <w:szCs w:val="30"/>
        </w:rPr>
        <w:t xml:space="preserve">В период сезонного подъема заболеваемости ОРИ </w:t>
      </w:r>
      <w:r w:rsidR="00BE77F8" w:rsidRPr="00547061">
        <w:rPr>
          <w:color w:val="365F91" w:themeColor="accent1" w:themeShade="BF"/>
          <w:sz w:val="30"/>
          <w:szCs w:val="30"/>
        </w:rPr>
        <w:t>и гриппом</w:t>
      </w:r>
      <w:r w:rsidR="00214679" w:rsidRPr="00547061">
        <w:rPr>
          <w:color w:val="365F91" w:themeColor="accent1" w:themeShade="BF"/>
          <w:sz w:val="30"/>
          <w:szCs w:val="30"/>
        </w:rPr>
        <w:t xml:space="preserve"> следует соблюдать ряд простых правил</w:t>
      </w:r>
      <w:r w:rsidR="00214679" w:rsidRPr="00BE77F8">
        <w:rPr>
          <w:b w:val="0"/>
          <w:bCs/>
          <w:sz w:val="30"/>
          <w:szCs w:val="30"/>
        </w:rPr>
        <w:t>:</w:t>
      </w:r>
    </w:p>
    <w:p w14:paraId="6139E65A" w14:textId="77777777" w:rsidR="007A1821" w:rsidRPr="00BE77F8" w:rsidRDefault="007A1821" w:rsidP="00B9174B">
      <w:pPr>
        <w:pStyle w:val="a5"/>
        <w:spacing w:before="0" w:beforeAutospacing="0" w:after="0" w:afterAutospacing="0"/>
        <w:ind w:firstLine="708"/>
        <w:contextualSpacing/>
        <w:jc w:val="both"/>
        <w:rPr>
          <w:b/>
          <w:bCs/>
          <w:sz w:val="30"/>
          <w:szCs w:val="30"/>
        </w:rPr>
      </w:pPr>
    </w:p>
    <w:p w14:paraId="6CB9B55D" w14:textId="0BB7DC33" w:rsidR="00BE77F8" w:rsidRDefault="00214679" w:rsidP="00B9174B">
      <w:pPr>
        <w:pStyle w:val="a5"/>
        <w:numPr>
          <w:ilvl w:val="0"/>
          <w:numId w:val="11"/>
        </w:numPr>
        <w:spacing w:before="0" w:beforeAutospacing="0" w:after="0" w:afterAutospacing="0"/>
        <w:ind w:left="567"/>
        <w:jc w:val="both"/>
        <w:rPr>
          <w:sz w:val="30"/>
          <w:szCs w:val="30"/>
        </w:rPr>
      </w:pPr>
      <w:r w:rsidRPr="0015137A">
        <w:rPr>
          <w:sz w:val="30"/>
          <w:szCs w:val="30"/>
        </w:rPr>
        <w:t>соблюдайте правила гигиены рук – часто мойте руки с мылом. Если нет возможности помыть руки с мылом применяйте дезинфицирующие салфетки;</w:t>
      </w:r>
    </w:p>
    <w:p w14:paraId="032E4A87" w14:textId="3132CBA9" w:rsidR="00BE77F8" w:rsidRDefault="00214679" w:rsidP="00B9174B">
      <w:pPr>
        <w:pStyle w:val="a5"/>
        <w:numPr>
          <w:ilvl w:val="0"/>
          <w:numId w:val="11"/>
        </w:numPr>
        <w:spacing w:before="0" w:beforeAutospacing="0" w:after="0" w:afterAutospacing="0"/>
        <w:ind w:left="567"/>
        <w:jc w:val="both"/>
        <w:rPr>
          <w:sz w:val="30"/>
          <w:szCs w:val="30"/>
        </w:rPr>
      </w:pPr>
      <w:r w:rsidRPr="00BE77F8">
        <w:rPr>
          <w:sz w:val="30"/>
          <w:szCs w:val="30"/>
        </w:rPr>
        <w:t>чистите и дезинфицируйте поверхности, с которыми часто соприкасаетесь (столы, стулья, дверные ручки и т.д.);</w:t>
      </w:r>
    </w:p>
    <w:p w14:paraId="36DE2E5E" w14:textId="093ED65D" w:rsidR="00BE77F8" w:rsidRDefault="00214679" w:rsidP="00B9174B">
      <w:pPr>
        <w:pStyle w:val="a5"/>
        <w:numPr>
          <w:ilvl w:val="0"/>
          <w:numId w:val="11"/>
        </w:numPr>
        <w:spacing w:before="0" w:beforeAutospacing="0" w:after="0" w:afterAutospacing="0"/>
        <w:ind w:left="567"/>
        <w:jc w:val="both"/>
        <w:rPr>
          <w:sz w:val="30"/>
          <w:szCs w:val="30"/>
        </w:rPr>
      </w:pPr>
      <w:r w:rsidRPr="00BE77F8">
        <w:rPr>
          <w:sz w:val="30"/>
          <w:szCs w:val="30"/>
        </w:rPr>
        <w:t xml:space="preserve">соблюдайте «респираторный этикет»: при кашле и чихании необходимо использовать носовой платок, предпочтительнее применять одноразовые бумажные платки, которые выбрасывают сразу после использования; </w:t>
      </w:r>
    </w:p>
    <w:p w14:paraId="073CE677" w14:textId="761C7191" w:rsidR="00BE77F8" w:rsidRDefault="00214679" w:rsidP="00B9174B">
      <w:pPr>
        <w:pStyle w:val="a5"/>
        <w:numPr>
          <w:ilvl w:val="0"/>
          <w:numId w:val="11"/>
        </w:numPr>
        <w:spacing w:before="0" w:beforeAutospacing="0" w:after="0" w:afterAutospacing="0"/>
        <w:ind w:left="567"/>
        <w:jc w:val="both"/>
        <w:rPr>
          <w:sz w:val="30"/>
          <w:szCs w:val="30"/>
        </w:rPr>
      </w:pPr>
      <w:r w:rsidRPr="00BE77F8">
        <w:rPr>
          <w:sz w:val="30"/>
          <w:szCs w:val="30"/>
        </w:rPr>
        <w:t>избегайте посещения многолюдных мест и поездок, старайтесь избегать контактов на расстоянии менее 1 метра с людьми, имеющими симптомы ОРИ;</w:t>
      </w:r>
    </w:p>
    <w:p w14:paraId="41636EC3" w14:textId="1AA276B9" w:rsidR="00214679" w:rsidRPr="00BE77F8" w:rsidRDefault="00214679" w:rsidP="00B9174B">
      <w:pPr>
        <w:pStyle w:val="a5"/>
        <w:numPr>
          <w:ilvl w:val="0"/>
          <w:numId w:val="11"/>
        </w:numPr>
        <w:spacing w:before="0" w:beforeAutospacing="0" w:after="0" w:afterAutospacing="0"/>
        <w:ind w:left="567"/>
        <w:jc w:val="both"/>
        <w:rPr>
          <w:rStyle w:val="a4"/>
          <w:b w:val="0"/>
          <w:sz w:val="30"/>
          <w:szCs w:val="30"/>
        </w:rPr>
      </w:pPr>
      <w:r w:rsidRPr="00BE77F8">
        <w:rPr>
          <w:sz w:val="30"/>
          <w:szCs w:val="30"/>
        </w:rPr>
        <w:lastRenderedPageBreak/>
        <w:t>ведите здоровый образ жизни (полноценный сон и питание, оптимальная физическая активность).</w:t>
      </w:r>
    </w:p>
    <w:p w14:paraId="410864A3" w14:textId="77777777" w:rsidR="00730A11" w:rsidRDefault="00DE57CD" w:rsidP="00730A11">
      <w:pPr>
        <w:pStyle w:val="a5"/>
        <w:spacing w:before="0" w:beforeAutospacing="0" w:after="0" w:afterAutospacing="0"/>
        <w:ind w:firstLine="568"/>
        <w:jc w:val="both"/>
        <w:rPr>
          <w:rStyle w:val="a4"/>
          <w:b w:val="0"/>
          <w:bCs/>
          <w:iCs/>
          <w:color w:val="000000" w:themeColor="text1"/>
          <w:sz w:val="28"/>
          <w:shd w:val="clear" w:color="auto" w:fill="FFFFFF"/>
        </w:rPr>
      </w:pPr>
      <w:r>
        <w:rPr>
          <w:bCs/>
          <w:iCs/>
          <w:noProof/>
          <w:color w:val="000000" w:themeColor="text1"/>
          <w:sz w:val="28"/>
          <w:shd w:val="clear" w:color="auto" w:fill="FFFFFF"/>
        </w:rPr>
        <w:drawing>
          <wp:anchor distT="0" distB="0" distL="114300" distR="114300" simplePos="0" relativeHeight="251692032" behindDoc="0" locked="0" layoutInCell="1" allowOverlap="1" wp14:anchorId="6A4C3D9A" wp14:editId="3FFA51B8">
            <wp:simplePos x="0" y="0"/>
            <wp:positionH relativeFrom="column">
              <wp:posOffset>151765</wp:posOffset>
            </wp:positionH>
            <wp:positionV relativeFrom="paragraph">
              <wp:posOffset>90805</wp:posOffset>
            </wp:positionV>
            <wp:extent cx="1630680" cy="1363980"/>
            <wp:effectExtent l="0" t="0" r="7620" b="0"/>
            <wp:wrapSquare wrapText="bothSides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Рисунок 6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1363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8BAC40" w14:textId="3E45ACC4" w:rsidR="00DE57CD" w:rsidRDefault="00DE57CD" w:rsidP="00730A11">
      <w:pPr>
        <w:pStyle w:val="a5"/>
        <w:spacing w:before="0" w:beforeAutospacing="0" w:after="0" w:afterAutospacing="0"/>
        <w:ind w:firstLine="568"/>
        <w:jc w:val="both"/>
        <w:rPr>
          <w:sz w:val="30"/>
          <w:szCs w:val="30"/>
        </w:rPr>
      </w:pPr>
      <w:r w:rsidRPr="0015137A">
        <w:rPr>
          <w:sz w:val="30"/>
          <w:szCs w:val="30"/>
        </w:rPr>
        <w:t xml:space="preserve">Необходимо помнить, что инфекция легко передается через грязные руки. Специальные наблюдения показали, что руки до 300 раз в день контактируют с отделяемым из носа и глаз, со слюной. При рукопожатии, через дверные ручки, другие предметы вирусы переходят на руки здоровых, а оттуда к ним в нос, глаза, рот. Так что, по крайней мере, на период   подъема заболеваний ОРИ рекомендуется отказаться от рукопожатий. </w:t>
      </w:r>
    </w:p>
    <w:p w14:paraId="3600BC46" w14:textId="77777777" w:rsidR="00547061" w:rsidRPr="00730A11" w:rsidRDefault="00547061" w:rsidP="00730A11">
      <w:pPr>
        <w:pStyle w:val="a5"/>
        <w:spacing w:before="0" w:beforeAutospacing="0" w:after="0" w:afterAutospacing="0"/>
        <w:ind w:firstLine="568"/>
        <w:jc w:val="both"/>
        <w:rPr>
          <w:bCs/>
          <w:iCs/>
          <w:color w:val="000000" w:themeColor="text1"/>
          <w:sz w:val="28"/>
          <w:shd w:val="clear" w:color="auto" w:fill="FFFFFF"/>
        </w:rPr>
      </w:pPr>
    </w:p>
    <w:p w14:paraId="67AA1535" w14:textId="1E742DFD" w:rsidR="00DE57CD" w:rsidRPr="00DE57CD" w:rsidRDefault="00DE57CD" w:rsidP="00980793">
      <w:pPr>
        <w:pStyle w:val="a5"/>
        <w:spacing w:before="0" w:beforeAutospacing="0" w:after="0" w:afterAutospacing="0"/>
        <w:ind w:firstLine="708"/>
        <w:jc w:val="both"/>
        <w:rPr>
          <w:b/>
          <w:bCs/>
          <w:color w:val="17365D" w:themeColor="text2" w:themeShade="BF"/>
          <w:sz w:val="30"/>
          <w:szCs w:val="30"/>
        </w:rPr>
      </w:pPr>
      <w:r>
        <w:rPr>
          <w:b/>
          <w:bCs/>
          <w:noProof/>
          <w:color w:val="1F497D" w:themeColor="text2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9F0FC45" wp14:editId="011DDE8F">
                <wp:simplePos x="0" y="0"/>
                <wp:positionH relativeFrom="column">
                  <wp:posOffset>-290830</wp:posOffset>
                </wp:positionH>
                <wp:positionV relativeFrom="paragraph">
                  <wp:posOffset>10795</wp:posOffset>
                </wp:positionV>
                <wp:extent cx="6591300" cy="2308860"/>
                <wp:effectExtent l="0" t="0" r="19050" b="15240"/>
                <wp:wrapNone/>
                <wp:docPr id="62" name="Прямоугольник: скругленные углы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300" cy="230886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51DF92D0" id="Прямоугольник: скругленные углы 62" o:spid="_x0000_s1026" style="position:absolute;margin-left:-22.9pt;margin-top:.85pt;width:519pt;height:181.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" filled="f" strokecolor="#243f60 [1604]" strokeweight="2pt"/>
            </w:pict>
          </mc:Fallback>
        </mc:AlternateContent>
      </w:r>
      <w:r w:rsidRPr="00DE57CD">
        <w:rPr>
          <w:b/>
          <w:bCs/>
          <w:color w:val="17365D" w:themeColor="text2" w:themeShade="BF"/>
          <w:sz w:val="30"/>
          <w:szCs w:val="30"/>
        </w:rPr>
        <w:t xml:space="preserve">В случае заболевания гриппом и ОРИ </w:t>
      </w:r>
      <w:r w:rsidRPr="00DE57CD">
        <w:rPr>
          <w:b/>
          <w:bCs/>
          <w:iCs/>
          <w:color w:val="17365D" w:themeColor="text2" w:themeShade="BF"/>
          <w:sz w:val="30"/>
          <w:szCs w:val="30"/>
        </w:rPr>
        <w:t>очень важно следовать следующим рекомендациям:</w:t>
      </w:r>
      <w:r w:rsidRPr="00DE57CD">
        <w:rPr>
          <w:b/>
          <w:bCs/>
          <w:color w:val="17365D" w:themeColor="text2" w:themeShade="BF"/>
          <w:sz w:val="30"/>
          <w:szCs w:val="30"/>
        </w:rPr>
        <w:t xml:space="preserve"> </w:t>
      </w:r>
    </w:p>
    <w:p w14:paraId="07A71502" w14:textId="77777777" w:rsidR="00DE57CD" w:rsidRDefault="00DE57CD" w:rsidP="00980793">
      <w:pPr>
        <w:pStyle w:val="a5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sz w:val="30"/>
          <w:szCs w:val="30"/>
        </w:rPr>
      </w:pPr>
      <w:r w:rsidRPr="0015137A">
        <w:rPr>
          <w:sz w:val="30"/>
          <w:szCs w:val="30"/>
        </w:rPr>
        <w:t>при необходимости – обратиться к врачу и строго соблюдать все его рекомендации;</w:t>
      </w:r>
    </w:p>
    <w:p w14:paraId="7F01FDBF" w14:textId="77777777" w:rsidR="00DE57CD" w:rsidRDefault="00DE57CD" w:rsidP="00980793">
      <w:pPr>
        <w:pStyle w:val="a5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sz w:val="30"/>
          <w:szCs w:val="30"/>
        </w:rPr>
      </w:pPr>
      <w:r w:rsidRPr="00DE57CD">
        <w:rPr>
          <w:sz w:val="30"/>
          <w:szCs w:val="30"/>
        </w:rPr>
        <w:t>соблюдать постельный режим;</w:t>
      </w:r>
    </w:p>
    <w:p w14:paraId="7BBD22C9" w14:textId="77777777" w:rsidR="00DE57CD" w:rsidRDefault="00DE57CD" w:rsidP="00980793">
      <w:pPr>
        <w:pStyle w:val="a5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sz w:val="30"/>
          <w:szCs w:val="30"/>
        </w:rPr>
      </w:pPr>
      <w:r w:rsidRPr="00DE57CD">
        <w:rPr>
          <w:sz w:val="30"/>
          <w:szCs w:val="30"/>
        </w:rPr>
        <w:t>максимально ограничить свои контакты с домашними, особенно детьми, во избежание их заражения;</w:t>
      </w:r>
    </w:p>
    <w:p w14:paraId="498183D4" w14:textId="77777777" w:rsidR="00DE57CD" w:rsidRDefault="00DE57CD" w:rsidP="00980793">
      <w:pPr>
        <w:pStyle w:val="a5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sz w:val="30"/>
          <w:szCs w:val="30"/>
        </w:rPr>
      </w:pPr>
      <w:r w:rsidRPr="00DE57CD">
        <w:rPr>
          <w:sz w:val="30"/>
          <w:szCs w:val="30"/>
        </w:rPr>
        <w:t xml:space="preserve">чаще проветривать помещение; </w:t>
      </w:r>
    </w:p>
    <w:p w14:paraId="3A844DDD" w14:textId="0F765402" w:rsidR="00DE57CD" w:rsidRPr="00DE57CD" w:rsidRDefault="00DE57CD" w:rsidP="00980793">
      <w:pPr>
        <w:pStyle w:val="a5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  <w:rPr>
          <w:sz w:val="30"/>
          <w:szCs w:val="30"/>
        </w:rPr>
      </w:pPr>
      <w:r w:rsidRPr="00DE57CD">
        <w:rPr>
          <w:sz w:val="30"/>
          <w:szCs w:val="30"/>
        </w:rPr>
        <w:t>все лекарственные препараты применять ТОЛЬКО по назначению врача.</w:t>
      </w:r>
    </w:p>
    <w:p w14:paraId="03D3FC04" w14:textId="323A3E34" w:rsidR="00085D51" w:rsidRDefault="00085D51" w:rsidP="00E7561F">
      <w:pPr>
        <w:spacing w:after="0" w:line="240" w:lineRule="auto"/>
        <w:contextualSpacing/>
        <w:jc w:val="both"/>
        <w:textAlignment w:val="baseline"/>
        <w:rPr>
          <w:rStyle w:val="a4"/>
          <w:rFonts w:ascii="Times New Roman" w:hAnsi="Times New Roman"/>
          <w:b w:val="0"/>
          <w:bCs/>
          <w:iCs/>
          <w:color w:val="000000" w:themeColor="text1"/>
          <w:sz w:val="28"/>
          <w:shd w:val="clear" w:color="auto" w:fill="FFFFFF"/>
        </w:rPr>
      </w:pPr>
    </w:p>
    <w:p w14:paraId="7E5E1DF1" w14:textId="7BE82FEE" w:rsidR="00B9174B" w:rsidRDefault="00DE57CD" w:rsidP="00980793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943634" w:themeColor="accent2" w:themeShade="BF"/>
          <w:sz w:val="32"/>
          <w:szCs w:val="32"/>
        </w:rPr>
      </w:pPr>
      <w:r w:rsidRPr="00730A11">
        <w:rPr>
          <w:rFonts w:ascii="Times New Roman" w:hAnsi="Times New Roman"/>
          <w:b/>
          <w:bCs/>
          <w:sz w:val="30"/>
          <w:szCs w:val="30"/>
        </w:rPr>
        <w:t>Выполнение элементарных профилактических мер, особенно во время изменения погодных условий, позволит каждому сохранить свое здоровье.</w:t>
      </w:r>
      <w:r w:rsidR="00980793">
        <w:rPr>
          <w:rFonts w:ascii="Times New Roman" w:hAnsi="Times New Roman"/>
          <w:b/>
          <w:bCs/>
          <w:sz w:val="30"/>
          <w:szCs w:val="30"/>
        </w:rPr>
        <w:t xml:space="preserve"> </w:t>
      </w:r>
    </w:p>
    <w:p w14:paraId="68A4A94D" w14:textId="77777777" w:rsidR="00980793" w:rsidRDefault="00980793" w:rsidP="00405218">
      <w:pPr>
        <w:contextualSpacing/>
        <w:jc w:val="center"/>
        <w:rPr>
          <w:rFonts w:ascii="Times New Roman" w:hAnsi="Times New Roman"/>
          <w:b/>
          <w:noProof/>
          <w:color w:val="943634" w:themeColor="accent2" w:themeShade="BF"/>
          <w:sz w:val="32"/>
          <w:szCs w:val="32"/>
        </w:rPr>
      </w:pPr>
    </w:p>
    <w:p w14:paraId="46744206" w14:textId="77777777" w:rsidR="00980793" w:rsidRDefault="00980793" w:rsidP="00405218">
      <w:pPr>
        <w:contextualSpacing/>
        <w:jc w:val="center"/>
        <w:rPr>
          <w:rFonts w:ascii="Times New Roman" w:hAnsi="Times New Roman"/>
          <w:b/>
          <w:noProof/>
          <w:color w:val="943634" w:themeColor="accent2" w:themeShade="BF"/>
          <w:sz w:val="32"/>
          <w:szCs w:val="32"/>
        </w:rPr>
      </w:pPr>
    </w:p>
    <w:p w14:paraId="0E904FF0" w14:textId="0DD7B025" w:rsidR="00405218" w:rsidRPr="00405218" w:rsidRDefault="00405218" w:rsidP="00405218">
      <w:pPr>
        <w:contextualSpacing/>
        <w:jc w:val="center"/>
        <w:rPr>
          <w:rFonts w:ascii="Times New Roman" w:hAnsi="Times New Roman"/>
          <w:b/>
          <w:noProof/>
          <w:color w:val="943634" w:themeColor="accent2" w:themeShade="BF"/>
          <w:sz w:val="32"/>
          <w:szCs w:val="32"/>
        </w:rPr>
      </w:pPr>
      <w:r w:rsidRPr="00405218">
        <w:rPr>
          <w:rFonts w:ascii="Times New Roman" w:hAnsi="Times New Roman"/>
          <w:b/>
          <w:noProof/>
          <w:color w:val="943634" w:themeColor="accent2" w:themeShade="BF"/>
          <w:sz w:val="32"/>
          <w:szCs w:val="32"/>
        </w:rPr>
        <w:t>Гигиенические правила поведения в паводковый период</w:t>
      </w:r>
    </w:p>
    <w:p w14:paraId="0B55ACEF" w14:textId="268D30A4" w:rsidR="00085D51" w:rsidRDefault="003D7C4F" w:rsidP="00E7561F">
      <w:pPr>
        <w:spacing w:after="0" w:line="240" w:lineRule="auto"/>
        <w:contextualSpacing/>
        <w:jc w:val="both"/>
        <w:textAlignment w:val="baseline"/>
        <w:rPr>
          <w:rStyle w:val="a4"/>
          <w:rFonts w:ascii="Times New Roman" w:hAnsi="Times New Roman"/>
          <w:b w:val="0"/>
          <w:bCs/>
          <w:iCs/>
          <w:color w:val="000000" w:themeColor="text1"/>
          <w:sz w:val="28"/>
          <w:shd w:val="clear" w:color="auto" w:fill="FFFFFF"/>
        </w:rPr>
      </w:pPr>
      <w:r>
        <w:rPr>
          <w:rFonts w:ascii="Times New Roman" w:hAnsi="Times New Roman"/>
          <w:noProof/>
          <w:sz w:val="30"/>
          <w:szCs w:val="30"/>
          <w:lang w:eastAsia="ru-RU"/>
        </w:rPr>
        <w:lastRenderedPageBreak/>
        <w:drawing>
          <wp:anchor distT="0" distB="0" distL="114300" distR="114300" simplePos="0" relativeHeight="251695104" behindDoc="0" locked="0" layoutInCell="1" allowOverlap="1" wp14:anchorId="09971308" wp14:editId="7D39FB11">
            <wp:simplePos x="0" y="0"/>
            <wp:positionH relativeFrom="column">
              <wp:posOffset>442595</wp:posOffset>
            </wp:positionH>
            <wp:positionV relativeFrom="paragraph">
              <wp:posOffset>196215</wp:posOffset>
            </wp:positionV>
            <wp:extent cx="2656205" cy="1971675"/>
            <wp:effectExtent l="190500" t="190500" r="182245" b="190500"/>
            <wp:wrapSquare wrapText="bothSides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Рисунок 6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56205" cy="1971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007228" w14:textId="35741564" w:rsidR="0075370C" w:rsidRDefault="0075370C" w:rsidP="00E7561F">
      <w:pPr>
        <w:spacing w:after="0" w:line="240" w:lineRule="auto"/>
        <w:contextualSpacing/>
        <w:jc w:val="both"/>
        <w:textAlignment w:val="baseline"/>
        <w:rPr>
          <w:rStyle w:val="a4"/>
          <w:rFonts w:ascii="Times New Roman" w:hAnsi="Times New Roman"/>
          <w:b w:val="0"/>
          <w:bCs/>
          <w:iCs/>
          <w:color w:val="000000" w:themeColor="text1"/>
          <w:sz w:val="28"/>
          <w:shd w:val="clear" w:color="auto" w:fill="FFFFFF"/>
        </w:rPr>
      </w:pPr>
    </w:p>
    <w:p w14:paraId="3982596D" w14:textId="6D939C1F" w:rsidR="0075370C" w:rsidRDefault="00405218" w:rsidP="00980793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405218">
        <w:rPr>
          <w:rFonts w:ascii="Times New Roman" w:hAnsi="Times New Roman"/>
          <w:b/>
          <w:color w:val="17365D" w:themeColor="text2" w:themeShade="BF"/>
          <w:sz w:val="30"/>
          <w:szCs w:val="30"/>
        </w:rPr>
        <w:t>Половодье</w:t>
      </w:r>
      <w:r w:rsidRPr="00405218">
        <w:rPr>
          <w:rFonts w:ascii="Times New Roman" w:hAnsi="Times New Roman"/>
          <w:b/>
          <w:color w:val="0070C0"/>
          <w:sz w:val="30"/>
          <w:szCs w:val="30"/>
        </w:rPr>
        <w:t xml:space="preserve"> </w:t>
      </w:r>
      <w:r w:rsidRPr="00405218">
        <w:rPr>
          <w:rFonts w:ascii="Times New Roman" w:hAnsi="Times New Roman"/>
          <w:sz w:val="30"/>
          <w:szCs w:val="30"/>
        </w:rPr>
        <w:t xml:space="preserve">– резкий и кратковременный подъем уровня воды в реках, чаще всего возникающий в результате интенсивного таяния снега. </w:t>
      </w:r>
    </w:p>
    <w:p w14:paraId="7F2A5E5A" w14:textId="1B6C66D2" w:rsidR="0075370C" w:rsidRDefault="0075370C" w:rsidP="00980793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</w:p>
    <w:p w14:paraId="60FE4A73" w14:textId="103DD5C3" w:rsidR="00640AE5" w:rsidRDefault="00640AE5" w:rsidP="00640AE5">
      <w:pPr>
        <w:spacing w:after="0"/>
        <w:ind w:firstLine="708"/>
        <w:jc w:val="both"/>
        <w:rPr>
          <w:rFonts w:ascii="Times New Roman" w:hAnsi="Times New Roman"/>
          <w:b/>
          <w:bCs/>
          <w:color w:val="984806" w:themeColor="accent6" w:themeShade="80"/>
          <w:sz w:val="30"/>
          <w:szCs w:val="30"/>
        </w:rPr>
      </w:pPr>
    </w:p>
    <w:p w14:paraId="664FF385" w14:textId="4E964C6E" w:rsidR="00D86850" w:rsidRDefault="00D86850" w:rsidP="00D86850">
      <w:pPr>
        <w:spacing w:after="0" w:line="240" w:lineRule="auto"/>
        <w:jc w:val="both"/>
        <w:rPr>
          <w:rFonts w:ascii="Times New Roman" w:hAnsi="Times New Roman"/>
          <w:b/>
          <w:bCs/>
          <w:color w:val="984806" w:themeColor="accent6" w:themeShade="80"/>
          <w:sz w:val="30"/>
          <w:szCs w:val="30"/>
        </w:rPr>
      </w:pPr>
    </w:p>
    <w:p w14:paraId="5816C05D" w14:textId="76FEFBD6" w:rsidR="003D7C4F" w:rsidRDefault="003D7C4F" w:rsidP="00D86850">
      <w:pPr>
        <w:spacing w:after="0" w:line="240" w:lineRule="auto"/>
        <w:jc w:val="both"/>
        <w:rPr>
          <w:rFonts w:ascii="Times New Roman" w:hAnsi="Times New Roman"/>
          <w:b/>
          <w:bCs/>
          <w:color w:val="984806" w:themeColor="accent6" w:themeShade="80"/>
          <w:sz w:val="30"/>
          <w:szCs w:val="30"/>
        </w:rPr>
      </w:pPr>
      <w:r>
        <w:rPr>
          <w:rFonts w:ascii="Times New Roman" w:hAnsi="Times New Roman"/>
          <w:b/>
          <w:bCs/>
          <w:noProof/>
          <w:color w:val="984806" w:themeColor="accent6" w:themeShade="80"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F9E3940" wp14:editId="14C1FDA7">
                <wp:simplePos x="0" y="0"/>
                <wp:positionH relativeFrom="margin">
                  <wp:align>center</wp:align>
                </wp:positionH>
                <wp:positionV relativeFrom="paragraph">
                  <wp:posOffset>132715</wp:posOffset>
                </wp:positionV>
                <wp:extent cx="6286500" cy="1021080"/>
                <wp:effectExtent l="0" t="0" r="19050" b="26670"/>
                <wp:wrapNone/>
                <wp:docPr id="15" name="Прямоугольник: скругленные углы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0" cy="102108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46C282" id="Прямоугольник: скругленные углы 15" o:spid="_x0000_s1026" style="position:absolute;margin-left:0;margin-top:10.45pt;width:495pt;height:80.4pt;z-index:25171456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" filled="f" strokecolor="#243f60 [1604]" strokeweight="2pt">
                <w10:wrap anchorx="margin"/>
              </v:roundrect>
            </w:pict>
          </mc:Fallback>
        </mc:AlternateContent>
      </w:r>
    </w:p>
    <w:p w14:paraId="763613D3" w14:textId="082394F9" w:rsidR="00640AE5" w:rsidRPr="007A1821" w:rsidRDefault="007A1821" w:rsidP="00D86850">
      <w:pPr>
        <w:spacing w:after="0" w:line="240" w:lineRule="auto"/>
        <w:jc w:val="both"/>
        <w:rPr>
          <w:rStyle w:val="a4"/>
          <w:rFonts w:ascii="Times New Roman" w:hAnsi="Times New Roman"/>
          <w:b w:val="0"/>
          <w:bCs/>
          <w:iCs/>
          <w:color w:val="000000" w:themeColor="text1"/>
          <w:sz w:val="28"/>
          <w:shd w:val="clear" w:color="auto" w:fill="FFFFFF"/>
        </w:rPr>
      </w:pPr>
      <w:r w:rsidRPr="007A1821">
        <w:rPr>
          <w:rFonts w:ascii="Times New Roman" w:hAnsi="Times New Roman"/>
          <w:b/>
          <w:bCs/>
          <w:color w:val="984806" w:themeColor="accent6" w:themeShade="80"/>
          <w:sz w:val="30"/>
          <w:szCs w:val="30"/>
        </w:rPr>
        <w:t>О</w:t>
      </w:r>
      <w:r w:rsidR="00405218" w:rsidRPr="007A1821">
        <w:rPr>
          <w:rFonts w:ascii="Times New Roman" w:hAnsi="Times New Roman"/>
          <w:b/>
          <w:bCs/>
          <w:color w:val="984806" w:themeColor="accent6" w:themeShade="80"/>
          <w:sz w:val="30"/>
          <w:szCs w:val="30"/>
        </w:rPr>
        <w:t xml:space="preserve">пасностью половодья являются: </w:t>
      </w:r>
      <w:r w:rsidR="00405218" w:rsidRPr="007A1821">
        <w:rPr>
          <w:rFonts w:ascii="Times New Roman" w:hAnsi="Times New Roman"/>
          <w:b/>
          <w:bCs/>
          <w:color w:val="17365D" w:themeColor="text2" w:themeShade="BF"/>
          <w:sz w:val="30"/>
          <w:szCs w:val="30"/>
        </w:rPr>
        <w:t>аварии на инженерных сетях, утрата прочности различного рода сооружений, размыв автомобильных дорог, осложнение санитарно-эпидемической обстановки</w:t>
      </w:r>
      <w:r w:rsidR="00405218" w:rsidRPr="00186E4D">
        <w:rPr>
          <w:rFonts w:ascii="Times New Roman" w:hAnsi="Times New Roman"/>
          <w:b/>
          <w:bCs/>
          <w:color w:val="17365D" w:themeColor="text2" w:themeShade="BF"/>
          <w:sz w:val="30"/>
          <w:szCs w:val="30"/>
        </w:rPr>
        <w:t>.</w:t>
      </w:r>
      <w:r w:rsidR="00640AE5" w:rsidRPr="00186E4D">
        <w:rPr>
          <w:rFonts w:ascii="Times New Roman" w:hAnsi="Times New Roman"/>
          <w:noProof/>
          <w:color w:val="17365D" w:themeColor="text2" w:themeShade="BF"/>
          <w:sz w:val="30"/>
          <w:szCs w:val="30"/>
        </w:rPr>
        <w:t xml:space="preserve"> </w:t>
      </w:r>
    </w:p>
    <w:p w14:paraId="54F1FC4D" w14:textId="146043DA" w:rsidR="00640AE5" w:rsidRPr="00640AE5" w:rsidRDefault="00640AE5" w:rsidP="00640AE5">
      <w:pPr>
        <w:spacing w:after="0"/>
        <w:ind w:firstLine="708"/>
        <w:jc w:val="both"/>
        <w:rPr>
          <w:rFonts w:ascii="Times New Roman" w:hAnsi="Times New Roman"/>
          <w:bCs/>
          <w:iCs/>
          <w:color w:val="000000" w:themeColor="text1"/>
          <w:sz w:val="28"/>
          <w:shd w:val="clear" w:color="auto" w:fill="FFFFFF"/>
        </w:rPr>
      </w:pPr>
    </w:p>
    <w:p w14:paraId="3C9E6B05" w14:textId="0642BE81" w:rsidR="007A1821" w:rsidRDefault="003D7C4F" w:rsidP="003D7C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96128" behindDoc="0" locked="0" layoutInCell="1" allowOverlap="1" wp14:anchorId="3A33C3CC" wp14:editId="3AE72EB6">
            <wp:simplePos x="0" y="0"/>
            <wp:positionH relativeFrom="margin">
              <wp:posOffset>3641090</wp:posOffset>
            </wp:positionH>
            <wp:positionV relativeFrom="margin">
              <wp:posOffset>3949700</wp:posOffset>
            </wp:positionV>
            <wp:extent cx="2423160" cy="2129155"/>
            <wp:effectExtent l="152400" t="152400" r="358140" b="366395"/>
            <wp:wrapSquare wrapText="bothSides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Рисунок 6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21291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370C" w:rsidRPr="0075370C">
        <w:rPr>
          <w:rFonts w:ascii="Times New Roman" w:hAnsi="Times New Roman"/>
          <w:sz w:val="30"/>
          <w:szCs w:val="30"/>
        </w:rPr>
        <w:t xml:space="preserve">В связи с подъемом уровня грунтовых вод качество колодезной воды, как правило, ухудшается, видимые примеси могут отсутствовать, вкус воды может быть без изменений. </w:t>
      </w:r>
      <w:r w:rsidR="0075370C" w:rsidRPr="00640AE5">
        <w:rPr>
          <w:rFonts w:ascii="Times New Roman" w:hAnsi="Times New Roman"/>
          <w:b/>
          <w:bCs/>
          <w:color w:val="984806" w:themeColor="accent6" w:themeShade="80"/>
          <w:sz w:val="30"/>
          <w:szCs w:val="30"/>
        </w:rPr>
        <w:t>В это время пить воду из колодца не следует без предварительной оценки ее качества в лаборатории.</w:t>
      </w:r>
      <w:r w:rsidR="0075370C" w:rsidRPr="00640AE5">
        <w:rPr>
          <w:rFonts w:ascii="Times New Roman" w:hAnsi="Times New Roman"/>
          <w:color w:val="984806" w:themeColor="accent6" w:themeShade="80"/>
          <w:sz w:val="30"/>
          <w:szCs w:val="30"/>
        </w:rPr>
        <w:t xml:space="preserve"> </w:t>
      </w:r>
      <w:r w:rsidR="0075370C" w:rsidRPr="0075370C">
        <w:rPr>
          <w:rFonts w:ascii="Times New Roman" w:hAnsi="Times New Roman"/>
          <w:sz w:val="30"/>
          <w:szCs w:val="30"/>
        </w:rPr>
        <w:t xml:space="preserve">В случае с частными колодцами контроль должен проводиться физическими лицами, которым они принадлежат. </w:t>
      </w:r>
    </w:p>
    <w:p w14:paraId="23C5E375" w14:textId="4993202C" w:rsidR="00B9174B" w:rsidRDefault="00177BE8" w:rsidP="007A182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F243E" w:themeColor="text2" w:themeShade="80"/>
          <w:sz w:val="30"/>
          <w:szCs w:val="30"/>
        </w:rPr>
      </w:pPr>
      <w:r w:rsidRPr="007A1821">
        <w:rPr>
          <w:rFonts w:ascii="Times New Roman" w:hAnsi="Times New Roman"/>
          <w:b/>
          <w:bCs/>
          <w:noProof/>
          <w:color w:val="0F243E" w:themeColor="text2" w:themeShade="80"/>
          <w:sz w:val="30"/>
          <w:szCs w:val="30"/>
          <w:lang w:eastAsia="ru-RU"/>
        </w:rPr>
        <w:lastRenderedPageBreak/>
        <w:drawing>
          <wp:anchor distT="0" distB="0" distL="114300" distR="114300" simplePos="0" relativeHeight="251697152" behindDoc="0" locked="0" layoutInCell="1" allowOverlap="1" wp14:anchorId="74041AAD" wp14:editId="03D0C28C">
            <wp:simplePos x="0" y="0"/>
            <wp:positionH relativeFrom="margin">
              <wp:posOffset>-24130</wp:posOffset>
            </wp:positionH>
            <wp:positionV relativeFrom="paragraph">
              <wp:posOffset>177165</wp:posOffset>
            </wp:positionV>
            <wp:extent cx="2506980" cy="2162175"/>
            <wp:effectExtent l="152400" t="152400" r="369570" b="371475"/>
            <wp:wrapThrough wrapText="bothSides">
              <wp:wrapPolygon edited="0">
                <wp:start x="657" y="-1522"/>
                <wp:lineTo x="-1313" y="-1142"/>
                <wp:lineTo x="-1313" y="22456"/>
                <wp:lineTo x="-985" y="23218"/>
                <wp:lineTo x="1477" y="24740"/>
                <wp:lineTo x="1641" y="25121"/>
                <wp:lineTo x="21666" y="25121"/>
                <wp:lineTo x="21830" y="24740"/>
                <wp:lineTo x="24128" y="23218"/>
                <wp:lineTo x="24620" y="20173"/>
                <wp:lineTo x="24620" y="1903"/>
                <wp:lineTo x="22650" y="-952"/>
                <wp:lineTo x="22486" y="-1522"/>
                <wp:lineTo x="657" y="-1522"/>
              </wp:wrapPolygon>
            </wp:wrapThrough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Рисунок 7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06980" cy="2162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786E06" w14:textId="28964604" w:rsidR="00BA3237" w:rsidRDefault="00BA3237" w:rsidP="007A182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F243E" w:themeColor="text2" w:themeShade="80"/>
          <w:sz w:val="30"/>
          <w:szCs w:val="30"/>
        </w:rPr>
      </w:pPr>
    </w:p>
    <w:p w14:paraId="18C93644" w14:textId="1544A4F1" w:rsidR="0075370C" w:rsidRPr="00BA3237" w:rsidRDefault="0075370C" w:rsidP="007A182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F243E" w:themeColor="text2" w:themeShade="80"/>
          <w:sz w:val="30"/>
          <w:szCs w:val="30"/>
        </w:rPr>
      </w:pPr>
      <w:r w:rsidRPr="00BA3237">
        <w:rPr>
          <w:rFonts w:ascii="Times New Roman" w:hAnsi="Times New Roman"/>
          <w:b/>
          <w:bCs/>
          <w:color w:val="0F243E" w:themeColor="text2" w:themeShade="80"/>
          <w:sz w:val="30"/>
          <w:szCs w:val="30"/>
        </w:rPr>
        <w:t>Лабораторные исследования воды по микробиологическим и санитарно-химическим показателям могут быть проведены в лабораториях</w:t>
      </w:r>
      <w:r w:rsidR="007A1821" w:rsidRPr="00BA3237">
        <w:rPr>
          <w:rFonts w:ascii="Times New Roman" w:hAnsi="Times New Roman"/>
          <w:b/>
          <w:bCs/>
          <w:color w:val="0F243E" w:themeColor="text2" w:themeShade="80"/>
          <w:sz w:val="30"/>
          <w:szCs w:val="30"/>
        </w:rPr>
        <w:t>.</w:t>
      </w:r>
    </w:p>
    <w:p w14:paraId="27583C7C" w14:textId="77777777" w:rsidR="007A1821" w:rsidRPr="00BA3237" w:rsidRDefault="007A1821" w:rsidP="007A1821">
      <w:pPr>
        <w:spacing w:line="240" w:lineRule="auto"/>
        <w:jc w:val="both"/>
        <w:rPr>
          <w:rStyle w:val="a4"/>
          <w:rFonts w:ascii="Times New Roman" w:hAnsi="Times New Roman"/>
          <w:b w:val="0"/>
          <w:bCs/>
          <w:iCs/>
          <w:color w:val="000000" w:themeColor="text1"/>
          <w:sz w:val="28"/>
          <w:shd w:val="clear" w:color="auto" w:fill="FFFFFF"/>
        </w:rPr>
      </w:pPr>
    </w:p>
    <w:p w14:paraId="29281B3A" w14:textId="541426F8" w:rsidR="00980793" w:rsidRDefault="00980793" w:rsidP="007A1821">
      <w:pPr>
        <w:spacing w:line="240" w:lineRule="auto"/>
        <w:jc w:val="both"/>
        <w:rPr>
          <w:rStyle w:val="a4"/>
          <w:rFonts w:ascii="Times New Roman" w:hAnsi="Times New Roman"/>
          <w:b w:val="0"/>
          <w:bCs/>
          <w:iCs/>
          <w:color w:val="000000" w:themeColor="text1"/>
          <w:sz w:val="28"/>
          <w:shd w:val="clear" w:color="auto" w:fill="FFFFFF"/>
        </w:rPr>
      </w:pPr>
    </w:p>
    <w:p w14:paraId="67B57F5B" w14:textId="1B8CA79D" w:rsidR="007A1821" w:rsidRDefault="00177BE8" w:rsidP="007A1821">
      <w:pPr>
        <w:spacing w:line="240" w:lineRule="auto"/>
        <w:jc w:val="both"/>
        <w:rPr>
          <w:rStyle w:val="a4"/>
          <w:rFonts w:ascii="Times New Roman" w:hAnsi="Times New Roman"/>
          <w:b w:val="0"/>
          <w:bCs/>
          <w:iCs/>
          <w:color w:val="000000" w:themeColor="text1"/>
          <w:sz w:val="28"/>
          <w:shd w:val="clear" w:color="auto" w:fill="FFFFFF"/>
        </w:rPr>
      </w:pPr>
      <w:r>
        <w:rPr>
          <w:rFonts w:ascii="Times New Roman" w:hAnsi="Times New Roman"/>
          <w:bCs/>
          <w:iCs/>
          <w:noProof/>
          <w:color w:val="000000" w:themeColor="text1"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7B59B94" wp14:editId="13B109C8">
                <wp:simplePos x="0" y="0"/>
                <wp:positionH relativeFrom="column">
                  <wp:posOffset>-62230</wp:posOffset>
                </wp:positionH>
                <wp:positionV relativeFrom="paragraph">
                  <wp:posOffset>220345</wp:posOffset>
                </wp:positionV>
                <wp:extent cx="6294120" cy="1082040"/>
                <wp:effectExtent l="0" t="0" r="11430" b="22860"/>
                <wp:wrapNone/>
                <wp:docPr id="16" name="Прямоугольник: скругленные углы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4120" cy="10820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ABC990" id="Прямоугольник: скругленные углы 16" o:spid="_x0000_s1026" style="position:absolute;margin-left:-4.9pt;margin-top:17.35pt;width:495.6pt;height:85.2pt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" filled="f" strokecolor="#243f60 [1604]" strokeweight="2pt"/>
            </w:pict>
          </mc:Fallback>
        </mc:AlternateContent>
      </w:r>
    </w:p>
    <w:p w14:paraId="7053CD54" w14:textId="323EA9FD" w:rsidR="00044312" w:rsidRPr="00D86850" w:rsidRDefault="007A1821" w:rsidP="00980793">
      <w:pPr>
        <w:spacing w:line="240" w:lineRule="auto"/>
        <w:jc w:val="both"/>
        <w:rPr>
          <w:rFonts w:ascii="Times New Roman" w:hAnsi="Times New Roman"/>
          <w:b/>
          <w:bCs/>
          <w:color w:val="244061" w:themeColor="accent1" w:themeShade="80"/>
          <w:sz w:val="30"/>
          <w:szCs w:val="30"/>
        </w:rPr>
      </w:pPr>
      <w:r w:rsidRPr="007A1821">
        <w:rPr>
          <w:rFonts w:ascii="Times New Roman" w:hAnsi="Times New Roman"/>
          <w:b/>
          <w:bCs/>
          <w:color w:val="244061" w:themeColor="accent1" w:themeShade="80"/>
          <w:sz w:val="30"/>
          <w:szCs w:val="30"/>
        </w:rPr>
        <w:t>В период паводка в зоны затопления могут попадать эпидемически значимые объекты, такие как сельские системы водоснабжения, скважины забора питьевой воды, сельские магазины, молочно-товарные фермы, детские дошкольные учреждения, школы и др</w:t>
      </w:r>
      <w:r w:rsidR="00D86850">
        <w:rPr>
          <w:rFonts w:ascii="Times New Roman" w:hAnsi="Times New Roman"/>
          <w:b/>
          <w:bCs/>
          <w:color w:val="244061" w:themeColor="accent1" w:themeShade="80"/>
          <w:sz w:val="30"/>
          <w:szCs w:val="30"/>
        </w:rPr>
        <w:t>.</w:t>
      </w:r>
    </w:p>
    <w:p w14:paraId="6DFBF642" w14:textId="051BEE2B" w:rsidR="00044312" w:rsidRPr="002D58CC" w:rsidRDefault="002F5360" w:rsidP="0004431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2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  <w:lang w:eastAsia="ru-RU"/>
        </w:rPr>
        <w:drawing>
          <wp:anchor distT="0" distB="0" distL="114300" distR="114300" simplePos="0" relativeHeight="251701248" behindDoc="0" locked="0" layoutInCell="1" allowOverlap="1" wp14:anchorId="664D9235" wp14:editId="1B1BFDF9">
            <wp:simplePos x="0" y="0"/>
            <wp:positionH relativeFrom="margin">
              <wp:posOffset>-123190</wp:posOffset>
            </wp:positionH>
            <wp:positionV relativeFrom="paragraph">
              <wp:posOffset>1270</wp:posOffset>
            </wp:positionV>
            <wp:extent cx="2430780" cy="1905000"/>
            <wp:effectExtent l="0" t="0" r="7620" b="0"/>
            <wp:wrapSquare wrapText="bothSides"/>
            <wp:docPr id="81" name="Рисунок 81" descr="Крыса на белом фоне | Премиум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Крыса на белом фоне | Премиум Фото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78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4312" w:rsidRPr="00044312">
        <w:rPr>
          <w:rFonts w:ascii="Times New Roman" w:hAnsi="Times New Roman"/>
          <w:sz w:val="30"/>
          <w:szCs w:val="30"/>
        </w:rPr>
        <w:t>Паводковые воды могут содержать и создавать благоприятные условия для сохранения и размножения возбудителей кишечных инфекций в окружающей среде, пищевых продуктах и воде. </w:t>
      </w:r>
      <w:r w:rsidR="00044312" w:rsidRPr="002F5360">
        <w:rPr>
          <w:rFonts w:ascii="Times New Roman" w:hAnsi="Times New Roman"/>
          <w:b/>
          <w:bCs/>
          <w:color w:val="17365D" w:themeColor="text2" w:themeShade="BF"/>
          <w:spacing w:val="2"/>
          <w:sz w:val="30"/>
          <w:szCs w:val="30"/>
        </w:rPr>
        <w:t>Грызуны и мелкие животные</w:t>
      </w:r>
      <w:r w:rsidR="00044312" w:rsidRPr="00044312">
        <w:rPr>
          <w:rFonts w:ascii="Times New Roman" w:hAnsi="Times New Roman"/>
          <w:spacing w:val="2"/>
          <w:sz w:val="30"/>
          <w:szCs w:val="30"/>
        </w:rPr>
        <w:t>, которые являются переносчиками многих заболеваний, спасаясь от паводка, устремляются в жилые дома и постройки, отчего в значительной мере возрастает риск заражения человека инфекционными и паразитарными болезнями</w:t>
      </w:r>
      <w:r w:rsidR="00044312" w:rsidRPr="00044312">
        <w:rPr>
          <w:rFonts w:ascii="Times New Roman" w:hAnsi="Times New Roman"/>
          <w:spacing w:val="2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. </w:t>
      </w:r>
    </w:p>
    <w:p w14:paraId="12E17077" w14:textId="55A3DF42" w:rsidR="00044312" w:rsidRPr="00044312" w:rsidRDefault="00292326" w:rsidP="00044312">
      <w:pPr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2B6941F" wp14:editId="6572170D">
                <wp:simplePos x="0" y="0"/>
                <wp:positionH relativeFrom="column">
                  <wp:posOffset>-161290</wp:posOffset>
                </wp:positionH>
                <wp:positionV relativeFrom="paragraph">
                  <wp:posOffset>11430</wp:posOffset>
                </wp:positionV>
                <wp:extent cx="6591300" cy="5750560"/>
                <wp:effectExtent l="0" t="0" r="19050" b="21590"/>
                <wp:wrapNone/>
                <wp:docPr id="13" name="Прямоугольник: скругленные углы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91300" cy="57505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87929FE" w14:textId="77777777" w:rsidR="00292326" w:rsidRDefault="00292326" w:rsidP="0029232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B6941F" id="Прямоугольник: скругленные углы 13" o:spid="_x0000_s1032" style="position:absolute;left:0;text-align:left;margin-left:-12.7pt;margin-top:.9pt;width:519pt;height:452.8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" filled="f" strokecolor="#c0504d [3205]" strokeweight="1pt">
                <v:stroke dashstyle="dash"/>
                <v:textbox>
                  <w:txbxContent>
                    <w:p w14:paraId="487929FE" w14:textId="77777777" w:rsidR="00292326" w:rsidRDefault="00292326" w:rsidP="00292326"/>
                  </w:txbxContent>
                </v:textbox>
              </v:roundrect>
            </w:pict>
          </mc:Fallback>
        </mc:AlternateContent>
      </w:r>
    </w:p>
    <w:p w14:paraId="6A4474EB" w14:textId="77777777" w:rsidR="00177BE8" w:rsidRDefault="00B9174B" w:rsidP="00177BE8">
      <w:pPr>
        <w:spacing w:after="0"/>
        <w:ind w:firstLine="720"/>
        <w:jc w:val="center"/>
        <w:rPr>
          <w:rFonts w:ascii="Times New Roman" w:hAnsi="Times New Roman"/>
          <w:b/>
          <w:color w:val="FF0000"/>
          <w:sz w:val="30"/>
          <w:szCs w:val="30"/>
        </w:rPr>
      </w:pPr>
      <w:r w:rsidRPr="00BD2D6C">
        <w:rPr>
          <w:rFonts w:ascii="Times New Roman" w:hAnsi="Times New Roman"/>
          <w:b/>
          <w:color w:val="FF0000"/>
          <w:sz w:val="30"/>
          <w:szCs w:val="30"/>
        </w:rPr>
        <w:t xml:space="preserve">Чтобы защитить себя от острых кишечных инфекций </w:t>
      </w:r>
    </w:p>
    <w:p w14:paraId="759C05C6" w14:textId="439C9D1F" w:rsidR="00B9174B" w:rsidRPr="00BD2D6C" w:rsidRDefault="00B9174B" w:rsidP="00177BE8">
      <w:pPr>
        <w:spacing w:after="0"/>
        <w:ind w:firstLine="720"/>
        <w:jc w:val="center"/>
        <w:rPr>
          <w:rFonts w:ascii="Times New Roman" w:hAnsi="Times New Roman"/>
          <w:b/>
          <w:color w:val="FF0000"/>
          <w:sz w:val="30"/>
          <w:szCs w:val="30"/>
        </w:rPr>
      </w:pPr>
      <w:r w:rsidRPr="00BD2D6C">
        <w:rPr>
          <w:rFonts w:ascii="Times New Roman" w:hAnsi="Times New Roman"/>
          <w:b/>
          <w:color w:val="FF0000"/>
          <w:sz w:val="30"/>
          <w:szCs w:val="30"/>
        </w:rPr>
        <w:t>в период паводка, необходимо:</w:t>
      </w:r>
    </w:p>
    <w:p w14:paraId="3418D330" w14:textId="3783C831" w:rsidR="00B9174B" w:rsidRPr="00B9174B" w:rsidRDefault="00B9174B" w:rsidP="00B9174B">
      <w:pPr>
        <w:pStyle w:val="ad"/>
        <w:numPr>
          <w:ilvl w:val="0"/>
          <w:numId w:val="19"/>
        </w:numPr>
        <w:spacing w:after="0"/>
        <w:jc w:val="both"/>
        <w:rPr>
          <w:rFonts w:ascii="Times New Roman" w:hAnsi="Times New Roman"/>
          <w:b/>
          <w:color w:val="943634" w:themeColor="accent2" w:themeShade="BF"/>
          <w:sz w:val="30"/>
          <w:szCs w:val="30"/>
        </w:rPr>
      </w:pPr>
      <w:r w:rsidRPr="00B9174B">
        <w:rPr>
          <w:rFonts w:ascii="Times New Roman" w:hAnsi="Times New Roman"/>
          <w:sz w:val="30"/>
          <w:szCs w:val="30"/>
        </w:rPr>
        <w:lastRenderedPageBreak/>
        <w:t xml:space="preserve">для питья использовать кипяченую, бутилированную воду, воду гарантированного качества, </w:t>
      </w:r>
      <w:r w:rsidRPr="00B9174B">
        <w:rPr>
          <w:rFonts w:ascii="Times New Roman" w:hAnsi="Times New Roman"/>
          <w:spacing w:val="7"/>
          <w:sz w:val="30"/>
          <w:szCs w:val="30"/>
        </w:rPr>
        <w:t>не употреблять воду из неизвестных источников</w:t>
      </w:r>
      <w:r w:rsidRPr="00B9174B">
        <w:rPr>
          <w:rFonts w:ascii="Times New Roman" w:hAnsi="Times New Roman"/>
          <w:sz w:val="30"/>
          <w:szCs w:val="30"/>
        </w:rPr>
        <w:t>;</w:t>
      </w:r>
    </w:p>
    <w:p w14:paraId="4C7352A9" w14:textId="46BA36E0" w:rsidR="00B9174B" w:rsidRPr="00B9174B" w:rsidRDefault="00B9174B" w:rsidP="00B9174B">
      <w:pPr>
        <w:pStyle w:val="ad"/>
        <w:numPr>
          <w:ilvl w:val="0"/>
          <w:numId w:val="19"/>
        </w:numPr>
        <w:jc w:val="both"/>
        <w:rPr>
          <w:rFonts w:ascii="Times New Roman" w:hAnsi="Times New Roman"/>
          <w:b/>
          <w:color w:val="943634" w:themeColor="accent2" w:themeShade="BF"/>
          <w:sz w:val="30"/>
          <w:szCs w:val="30"/>
        </w:rPr>
      </w:pPr>
      <w:r w:rsidRPr="00B9174B">
        <w:rPr>
          <w:rFonts w:ascii="Times New Roman" w:hAnsi="Times New Roman"/>
          <w:sz w:val="30"/>
          <w:szCs w:val="30"/>
        </w:rPr>
        <w:t>ограничить употребление воды из шахтных колодцев, подвергшихся затоплению, без предварительной их очистки, дезинфекции и проведения лабораторного контроля воды по микробиологическим и физико-химическим показателям после окончания паводка;</w:t>
      </w:r>
    </w:p>
    <w:p w14:paraId="633B130F" w14:textId="0C096882" w:rsidR="00B9174B" w:rsidRPr="00B9174B" w:rsidRDefault="00B9174B" w:rsidP="00B9174B">
      <w:pPr>
        <w:pStyle w:val="ad"/>
        <w:numPr>
          <w:ilvl w:val="0"/>
          <w:numId w:val="19"/>
        </w:numPr>
        <w:jc w:val="both"/>
        <w:rPr>
          <w:rFonts w:ascii="Times New Roman" w:hAnsi="Times New Roman"/>
          <w:b/>
          <w:color w:val="943634" w:themeColor="accent2" w:themeShade="BF"/>
          <w:sz w:val="30"/>
          <w:szCs w:val="30"/>
        </w:rPr>
      </w:pPr>
      <w:r w:rsidRPr="00B9174B">
        <w:rPr>
          <w:rFonts w:ascii="Times New Roman" w:hAnsi="Times New Roman"/>
          <w:sz w:val="30"/>
          <w:szCs w:val="30"/>
        </w:rPr>
        <w:t>соблюдать правила личной гигиены, мыть руки с мылом перед приготовлением пищи, перед едой, после посещения туалета, после прихода с улицы;</w:t>
      </w:r>
    </w:p>
    <w:p w14:paraId="30766F77" w14:textId="34C7AF43" w:rsidR="00B9174B" w:rsidRPr="00B9174B" w:rsidRDefault="00B9174B" w:rsidP="00B9174B">
      <w:pPr>
        <w:pStyle w:val="ad"/>
        <w:numPr>
          <w:ilvl w:val="0"/>
          <w:numId w:val="19"/>
        </w:numPr>
        <w:jc w:val="both"/>
        <w:rPr>
          <w:rFonts w:ascii="Times New Roman" w:hAnsi="Times New Roman"/>
          <w:b/>
          <w:color w:val="943634" w:themeColor="accent2" w:themeShade="BF"/>
          <w:sz w:val="30"/>
          <w:szCs w:val="30"/>
        </w:rPr>
      </w:pPr>
      <w:r w:rsidRPr="00B9174B">
        <w:rPr>
          <w:rFonts w:ascii="Times New Roman" w:hAnsi="Times New Roman"/>
          <w:sz w:val="30"/>
          <w:szCs w:val="30"/>
        </w:rPr>
        <w:t xml:space="preserve">соблюдать температурный режим и сроки хранения продуктов в холодильнике, не оставлять приготовленную пищу при комнатной температуре, </w:t>
      </w:r>
      <w:r w:rsidRPr="00B9174B">
        <w:rPr>
          <w:rFonts w:ascii="Times New Roman" w:hAnsi="Times New Roman"/>
          <w:spacing w:val="7"/>
          <w:sz w:val="30"/>
          <w:szCs w:val="30"/>
        </w:rPr>
        <w:t xml:space="preserve">овощи и фрукты перед употреблением тщательно мыть, </w:t>
      </w:r>
      <w:r w:rsidRPr="00B9174B">
        <w:rPr>
          <w:rFonts w:ascii="Times New Roman" w:hAnsi="Times New Roman"/>
          <w:sz w:val="30"/>
          <w:szCs w:val="30"/>
        </w:rPr>
        <w:t>оберегать про</w:t>
      </w:r>
      <w:r w:rsidRPr="00B9174B">
        <w:rPr>
          <w:rFonts w:ascii="Times New Roman" w:hAnsi="Times New Roman"/>
          <w:sz w:val="30"/>
          <w:szCs w:val="30"/>
        </w:rPr>
        <w:softHyphen/>
        <w:t>дукты от грызунов;</w:t>
      </w:r>
    </w:p>
    <w:p w14:paraId="7C115469" w14:textId="0AFB4875" w:rsidR="00B9174B" w:rsidRPr="00B9174B" w:rsidRDefault="00B9174B" w:rsidP="00B9174B">
      <w:pPr>
        <w:pStyle w:val="ad"/>
        <w:numPr>
          <w:ilvl w:val="0"/>
          <w:numId w:val="19"/>
        </w:numPr>
        <w:jc w:val="both"/>
        <w:rPr>
          <w:rFonts w:ascii="Times New Roman" w:hAnsi="Times New Roman"/>
          <w:b/>
          <w:color w:val="943634" w:themeColor="accent2" w:themeShade="BF"/>
          <w:sz w:val="30"/>
          <w:szCs w:val="30"/>
        </w:rPr>
      </w:pPr>
      <w:r w:rsidRPr="00B9174B">
        <w:rPr>
          <w:rFonts w:ascii="Times New Roman" w:hAnsi="Times New Roman"/>
          <w:sz w:val="30"/>
          <w:szCs w:val="30"/>
        </w:rPr>
        <w:t xml:space="preserve">поддерживать в жилище должную чистоту и порядок; </w:t>
      </w:r>
    </w:p>
    <w:p w14:paraId="73013568" w14:textId="285D1CCC" w:rsidR="00B9174B" w:rsidRPr="00B9174B" w:rsidRDefault="00B9174B" w:rsidP="00B9174B">
      <w:pPr>
        <w:pStyle w:val="ad"/>
        <w:numPr>
          <w:ilvl w:val="0"/>
          <w:numId w:val="19"/>
        </w:numPr>
        <w:jc w:val="both"/>
        <w:rPr>
          <w:rFonts w:ascii="Times New Roman" w:hAnsi="Times New Roman"/>
          <w:b/>
          <w:color w:val="943634" w:themeColor="accent2" w:themeShade="BF"/>
          <w:sz w:val="30"/>
          <w:szCs w:val="30"/>
        </w:rPr>
      </w:pPr>
      <w:r w:rsidRPr="00B9174B">
        <w:rPr>
          <w:rFonts w:ascii="Times New Roman" w:hAnsi="Times New Roman"/>
          <w:sz w:val="30"/>
          <w:szCs w:val="30"/>
        </w:rPr>
        <w:t>проводить дезинфекцию туалетов, мусорных контейнеров, мест приготовления пищи, попавших под затопление после схода вод.</w:t>
      </w:r>
    </w:p>
    <w:p w14:paraId="2B2B629A" w14:textId="5E5008FD" w:rsidR="00EA05B8" w:rsidRPr="00BD2D6C" w:rsidRDefault="00B9174B" w:rsidP="002F5360">
      <w:pPr>
        <w:ind w:firstLine="708"/>
        <w:jc w:val="both"/>
        <w:rPr>
          <w:rFonts w:ascii="Times New Roman" w:hAnsi="Times New Roman"/>
          <w:b/>
          <w:bCs/>
          <w:color w:val="FF0000"/>
          <w:sz w:val="30"/>
          <w:szCs w:val="30"/>
        </w:rPr>
      </w:pPr>
      <w:r w:rsidRPr="00BD2D6C">
        <w:rPr>
          <w:rFonts w:ascii="Times New Roman" w:hAnsi="Times New Roman"/>
          <w:b/>
          <w:bCs/>
          <w:color w:val="FF0000"/>
          <w:sz w:val="30"/>
          <w:szCs w:val="30"/>
        </w:rPr>
        <w:t>Выполнение этих несложных советов поможет избежать заболевания острой кишечной инфекцией и сохранит Ваше здоровье и здоровье Ваших близки</w:t>
      </w:r>
      <w:r w:rsidR="002F5360" w:rsidRPr="00BD2D6C">
        <w:rPr>
          <w:rFonts w:ascii="Times New Roman" w:hAnsi="Times New Roman"/>
          <w:b/>
          <w:bCs/>
          <w:color w:val="FF0000"/>
          <w:sz w:val="30"/>
          <w:szCs w:val="30"/>
        </w:rPr>
        <w:t>х.</w:t>
      </w:r>
    </w:p>
    <w:p w14:paraId="19344F35" w14:textId="06CF55DC" w:rsidR="00AE56BA" w:rsidRDefault="00AE56BA" w:rsidP="00E2603F">
      <w:pPr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B1D95D6" w14:textId="190A266F" w:rsidR="00AE56BA" w:rsidRDefault="00AE56BA" w:rsidP="00E2603F">
      <w:pPr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E19E904" w14:textId="0538D3D2" w:rsidR="002F5360" w:rsidRPr="002F5360" w:rsidRDefault="002F5360" w:rsidP="002F5360">
      <w:pPr>
        <w:pStyle w:val="af9"/>
        <w:shd w:val="clear" w:color="auto" w:fill="FFFFFF"/>
        <w:spacing w:before="150" w:beforeAutospacing="0" w:after="0" w:afterAutospacing="0"/>
        <w:ind w:firstLine="709"/>
        <w:jc w:val="center"/>
        <w:rPr>
          <w:b/>
          <w:bCs/>
          <w:color w:val="76923C" w:themeColor="accent3" w:themeShade="BF"/>
          <w:sz w:val="32"/>
          <w:szCs w:val="32"/>
        </w:rPr>
      </w:pPr>
      <w:r w:rsidRPr="00186E4D">
        <w:rPr>
          <w:b/>
          <w:bCs/>
          <w:color w:val="00B050"/>
          <w:sz w:val="32"/>
          <w:szCs w:val="32"/>
        </w:rPr>
        <w:lastRenderedPageBreak/>
        <w:t>Что нужно знать о ротавирусной инфекции</w:t>
      </w:r>
    </w:p>
    <w:p w14:paraId="20649543" w14:textId="77777777" w:rsidR="002F5360" w:rsidRDefault="002F5360" w:rsidP="00E2603F">
      <w:pPr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571352F" w14:textId="6B8C449A" w:rsidR="00AE56BA" w:rsidRDefault="001770AF" w:rsidP="00E2603F">
      <w:pPr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D70C83E" wp14:editId="6D6DEBEE">
                <wp:simplePos x="0" y="0"/>
                <wp:positionH relativeFrom="column">
                  <wp:posOffset>6350</wp:posOffset>
                </wp:positionH>
                <wp:positionV relativeFrom="paragraph">
                  <wp:posOffset>119381</wp:posOffset>
                </wp:positionV>
                <wp:extent cx="6106160" cy="1379220"/>
                <wp:effectExtent l="0" t="0" r="27940" b="11430"/>
                <wp:wrapNone/>
                <wp:docPr id="29" name="AutoShap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6160" cy="13792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E7B1E5D" w14:textId="77777777" w:rsidR="002F5360" w:rsidRPr="002F5360" w:rsidRDefault="002F5360" w:rsidP="002F5360">
                            <w:pPr>
                              <w:pStyle w:val="af9"/>
                              <w:shd w:val="clear" w:color="auto" w:fill="FFFFFF"/>
                              <w:spacing w:before="0" w:beforeAutospacing="0" w:after="0" w:afterAutospacing="0"/>
                              <w:ind w:firstLine="708"/>
                              <w:jc w:val="both"/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186E4D">
                              <w:rPr>
                                <w:b/>
                                <w:bCs/>
                                <w:color w:val="00B050"/>
                                <w:sz w:val="30"/>
                                <w:szCs w:val="30"/>
                              </w:rPr>
                              <w:t xml:space="preserve">Ротавирусная инфекция </w:t>
                            </w:r>
                            <w:r w:rsidRPr="002F5360">
                              <w:rPr>
                                <w:b/>
                                <w:bCs/>
                                <w:color w:val="76923C" w:themeColor="accent3" w:themeShade="BF"/>
                                <w:sz w:val="30"/>
                                <w:szCs w:val="30"/>
                              </w:rPr>
                              <w:t xml:space="preserve">– </w:t>
                            </w:r>
                            <w:r w:rsidRPr="002F5360">
                              <w:rPr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  <w:t>это острое инфекционное заболевание, особенностью которого являются признаки острой респираторной инфекции в начальном периоде болезни с последующим присоединением рвоты</w:t>
                            </w:r>
                            <w:r w:rsidRPr="002F5360"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, частого водянистого жидкого стула, повышения температура тела.</w:t>
                            </w:r>
                          </w:p>
                          <w:p w14:paraId="182B3BCA" w14:textId="5EFD781D" w:rsidR="00E2603F" w:rsidRPr="00E2603F" w:rsidRDefault="00E2603F" w:rsidP="00E2603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70C83E" id="AutoShape 209" o:spid="_x0000_s1033" style="position:absolute;left:0;text-align:left;margin-left:.5pt;margin-top:9.4pt;width:480.8pt;height:108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" fillcolor="white [3201]" strokecolor="#4f81bd [3204]" strokeweight="1pt">
                <v:stroke dashstyle="dash"/>
                <v:shadow color="#868686"/>
                <v:textbox>
                  <w:txbxContent>
                    <w:p w14:paraId="3E7B1E5D" w14:textId="77777777" w:rsidR="002F5360" w:rsidRPr="002F5360" w:rsidRDefault="002F5360" w:rsidP="002F5360">
                      <w:pPr>
                        <w:pStyle w:val="af9"/>
                        <w:shd w:val="clear" w:color="auto" w:fill="FFFFFF"/>
                        <w:spacing w:before="0" w:beforeAutospacing="0" w:after="0" w:afterAutospacing="0"/>
                        <w:ind w:firstLine="708"/>
                        <w:jc w:val="both"/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proofErr w:type="spellStart"/>
                      <w:r w:rsidRPr="00186E4D">
                        <w:rPr>
                          <w:b/>
                          <w:bCs/>
                          <w:color w:val="00B050"/>
                          <w:sz w:val="30"/>
                          <w:szCs w:val="30"/>
                        </w:rPr>
                        <w:t>Ротавирусная</w:t>
                      </w:r>
                      <w:proofErr w:type="spellEnd"/>
                      <w:r w:rsidRPr="00186E4D">
                        <w:rPr>
                          <w:b/>
                          <w:bCs/>
                          <w:color w:val="00B050"/>
                          <w:sz w:val="30"/>
                          <w:szCs w:val="30"/>
                        </w:rPr>
                        <w:t xml:space="preserve"> инфекция </w:t>
                      </w:r>
                      <w:r w:rsidRPr="002F5360">
                        <w:rPr>
                          <w:b/>
                          <w:bCs/>
                          <w:color w:val="76923C" w:themeColor="accent3" w:themeShade="BF"/>
                          <w:sz w:val="30"/>
                          <w:szCs w:val="30"/>
                        </w:rPr>
                        <w:t xml:space="preserve">– </w:t>
                      </w:r>
                      <w:r w:rsidRPr="002F5360">
                        <w:rPr>
                          <w:b/>
                          <w:bCs/>
                          <w:color w:val="002060"/>
                          <w:sz w:val="30"/>
                          <w:szCs w:val="30"/>
                        </w:rPr>
                        <w:t>это острое инфекционное заболевание, особенностью которого являются признаки острой респираторной инфекции в начальном периоде болезни с последующим присоединением рвоты</w:t>
                      </w:r>
                      <w:r w:rsidRPr="002F5360"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  <w:t>, частого водянистого жидкого стула, повышения температура тела.</w:t>
                      </w:r>
                    </w:p>
                    <w:p w14:paraId="182B3BCA" w14:textId="5EFD781D" w:rsidR="00E2603F" w:rsidRPr="00E2603F" w:rsidRDefault="00E2603F" w:rsidP="00E2603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9DAF876" w14:textId="4E57C27F" w:rsidR="00AE56BA" w:rsidRPr="00AE56BA" w:rsidRDefault="00AE56BA" w:rsidP="00E2603F">
      <w:pPr>
        <w:ind w:firstLine="708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39596254" w14:textId="0368DCAC" w:rsidR="00E2603F" w:rsidRPr="00AE56BA" w:rsidRDefault="00E2603F" w:rsidP="00EA05B8">
      <w:pPr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637CCF" w14:textId="6BCB0A0D" w:rsidR="00E2603F" w:rsidRDefault="00E2603F" w:rsidP="00AE56BA">
      <w:p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74D8A6F" w14:textId="1B1CDC07" w:rsidR="00AE56BA" w:rsidRPr="00AE56BA" w:rsidRDefault="00AE56BA" w:rsidP="00AE56BA">
      <w:p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090D45B" w14:textId="77777777" w:rsidR="00225FAF" w:rsidRDefault="00225FAF" w:rsidP="00225FAF">
      <w:pPr>
        <w:pStyle w:val="af9"/>
        <w:shd w:val="clear" w:color="auto" w:fill="FFFFFF"/>
        <w:spacing w:before="0" w:beforeAutospacing="0" w:after="0" w:afterAutospacing="0"/>
        <w:jc w:val="both"/>
        <w:rPr>
          <w:color w:val="111111"/>
          <w:sz w:val="30"/>
          <w:szCs w:val="30"/>
        </w:rPr>
      </w:pPr>
    </w:p>
    <w:p w14:paraId="39A26058" w14:textId="3D51D3D4" w:rsidR="00F0632B" w:rsidRDefault="00225FAF" w:rsidP="00225FAF">
      <w:pPr>
        <w:pStyle w:val="af9"/>
        <w:shd w:val="clear" w:color="auto" w:fill="FFFFFF"/>
        <w:spacing w:before="0" w:beforeAutospacing="0" w:after="0" w:afterAutospacing="0"/>
        <w:jc w:val="both"/>
        <w:rPr>
          <w:color w:val="111111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724AB76F" wp14:editId="2D0109D1">
            <wp:simplePos x="0" y="0"/>
            <wp:positionH relativeFrom="margin">
              <wp:posOffset>-24130</wp:posOffset>
            </wp:positionH>
            <wp:positionV relativeFrom="margin">
              <wp:posOffset>2150110</wp:posOffset>
            </wp:positionV>
            <wp:extent cx="2354580" cy="1881505"/>
            <wp:effectExtent l="152400" t="152400" r="160020" b="156845"/>
            <wp:wrapSquare wrapText="bothSides"/>
            <wp:docPr id="86" name="Рисунок 86" descr="Ротавирусная инфекция - Береги себя для жизни - 39-я городская клиническая  поликлин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Ротавирусная инфекция - Береги себя для жизни - 39-я городская клиническая  поликлиника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188150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022D04" w14:textId="43AA579F" w:rsidR="00225FAF" w:rsidRPr="00225FAF" w:rsidRDefault="00F0632B" w:rsidP="00225FAF">
      <w:pPr>
        <w:pStyle w:val="af9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  <w:r w:rsidRPr="00256B7E">
        <w:rPr>
          <w:color w:val="111111"/>
          <w:sz w:val="28"/>
          <w:szCs w:val="28"/>
        </w:rPr>
        <w:t xml:space="preserve">Число заболевших ротавирусной инфекцией увеличивается </w:t>
      </w:r>
      <w:r>
        <w:rPr>
          <w:color w:val="111111"/>
          <w:sz w:val="28"/>
          <w:szCs w:val="28"/>
        </w:rPr>
        <w:t>при сырой холодной погоде</w:t>
      </w:r>
      <w:r w:rsidRPr="00256B7E">
        <w:rPr>
          <w:color w:val="111111"/>
          <w:sz w:val="28"/>
          <w:szCs w:val="28"/>
        </w:rPr>
        <w:t xml:space="preserve">, </w:t>
      </w:r>
      <w:r>
        <w:rPr>
          <w:color w:val="111111"/>
          <w:sz w:val="28"/>
          <w:szCs w:val="28"/>
        </w:rPr>
        <w:t>в канун</w:t>
      </w:r>
      <w:r w:rsidRPr="00256B7E">
        <w:rPr>
          <w:color w:val="111111"/>
          <w:sz w:val="28"/>
          <w:szCs w:val="28"/>
        </w:rPr>
        <w:t xml:space="preserve"> или во время подъема заболеваемости острыми   респираторными заболеваниями</w:t>
      </w:r>
      <w:r>
        <w:rPr>
          <w:color w:val="111111"/>
          <w:sz w:val="28"/>
          <w:szCs w:val="28"/>
        </w:rPr>
        <w:t>,</w:t>
      </w:r>
      <w:r w:rsidRPr="00256B7E">
        <w:rPr>
          <w:color w:val="111111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 xml:space="preserve">эпидемии гриппа, за что и получила </w:t>
      </w:r>
      <w:r w:rsidRPr="00256B7E">
        <w:rPr>
          <w:color w:val="111111"/>
          <w:sz w:val="28"/>
          <w:szCs w:val="28"/>
        </w:rPr>
        <w:t xml:space="preserve">неофициальное название - </w:t>
      </w:r>
      <w:r w:rsidRPr="00225FAF">
        <w:rPr>
          <w:b/>
          <w:bCs/>
          <w:color w:val="4F6228" w:themeColor="accent3" w:themeShade="80"/>
          <w:sz w:val="28"/>
          <w:szCs w:val="28"/>
        </w:rPr>
        <w:t>кишечный грипп.</w:t>
      </w:r>
    </w:p>
    <w:p w14:paraId="7084F15D" w14:textId="0DFFF442" w:rsidR="002D58CC" w:rsidRDefault="001C4D6B" w:rsidP="002D58CC">
      <w:pPr>
        <w:pStyle w:val="2"/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1C4D6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Источник болезни – </w:t>
      </w:r>
      <w:r w:rsidRPr="001C4D6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больной или вирусоноситель, т.е. человек без выраженных клинических признаков болезни, выделяющий ротавирусы. При контакте с такими </w:t>
      </w:r>
      <w:r w:rsidRPr="00225FA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людьми происходит заражение, </w:t>
      </w:r>
      <w:r w:rsidRPr="00127B29">
        <w:rPr>
          <w:rFonts w:ascii="Times New Roman" w:hAnsi="Times New Roman" w:cs="Times New Roman"/>
          <w:b/>
          <w:color w:val="4F6228" w:themeColor="accent3" w:themeShade="80"/>
          <w:sz w:val="28"/>
          <w:szCs w:val="28"/>
        </w:rPr>
        <w:t>особенно среди детей.</w:t>
      </w:r>
    </w:p>
    <w:p w14:paraId="7E534C66" w14:textId="77777777" w:rsidR="00127B29" w:rsidRDefault="002D58CC" w:rsidP="002D58CC">
      <w:pPr>
        <w:pStyle w:val="2"/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color w:val="5F497A" w:themeColor="accent4" w:themeShade="BF"/>
          <w:sz w:val="28"/>
          <w:szCs w:val="28"/>
        </w:rPr>
      </w:pPr>
      <w:r>
        <w:rPr>
          <w:rFonts w:ascii="Times New Roman" w:hAnsi="Times New Roman" w:cs="Times New Roman"/>
          <w:bCs/>
          <w:noProof/>
          <w:color w:val="auto"/>
          <w:sz w:val="28"/>
          <w:szCs w:val="28"/>
          <w:lang w:eastAsia="ru-RU"/>
        </w:rPr>
        <w:drawing>
          <wp:anchor distT="0" distB="0" distL="114300" distR="114300" simplePos="0" relativeHeight="251703296" behindDoc="0" locked="0" layoutInCell="1" allowOverlap="1" wp14:anchorId="107AC9AC" wp14:editId="3C27E6F8">
            <wp:simplePos x="0" y="0"/>
            <wp:positionH relativeFrom="margin">
              <wp:posOffset>3602990</wp:posOffset>
            </wp:positionH>
            <wp:positionV relativeFrom="paragraph">
              <wp:posOffset>123825</wp:posOffset>
            </wp:positionV>
            <wp:extent cx="2545080" cy="1624330"/>
            <wp:effectExtent l="0" t="0" r="7620" b="0"/>
            <wp:wrapSquare wrapText="bothSides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45080" cy="1624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D6B" w:rsidRPr="00225FA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Если больной человек не соблюдает правил личной гигиены, ротавирус в больших количествах попадает к нему на руки. </w:t>
      </w:r>
      <w:r w:rsidR="001C4D6B" w:rsidRPr="00127B29">
        <w:rPr>
          <w:rFonts w:ascii="Times New Roman" w:hAnsi="Times New Roman" w:cs="Times New Roman"/>
          <w:b/>
          <w:color w:val="5F497A" w:themeColor="accent4" w:themeShade="BF"/>
          <w:sz w:val="28"/>
          <w:szCs w:val="28"/>
        </w:rPr>
        <w:t xml:space="preserve">Затем начинает действовать контактно-бытовой путь передачи – через рукопожатие, предметы обихода на работе, дома, а также через пищевые продукты. </w:t>
      </w:r>
    </w:p>
    <w:p w14:paraId="0497BBE4" w14:textId="52B4D4C4" w:rsidR="001C4D6B" w:rsidRPr="002D58CC" w:rsidRDefault="001C4D6B" w:rsidP="002D58CC">
      <w:pPr>
        <w:pStyle w:val="2"/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225FA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Кроме того, поскольку ротавирусы вызывают воспаление дыхательных путей, они, подобно вирусам гриппа, могут распространяться воздушно-капельным способом — например, </w:t>
      </w:r>
      <w:r w:rsidRPr="00127B29">
        <w:rPr>
          <w:rFonts w:ascii="Times New Roman" w:hAnsi="Times New Roman" w:cs="Times New Roman"/>
          <w:b/>
          <w:color w:val="5F497A" w:themeColor="accent4" w:themeShade="BF"/>
          <w:sz w:val="28"/>
          <w:szCs w:val="28"/>
        </w:rPr>
        <w:t>при чихании.</w:t>
      </w:r>
      <w:r w:rsidR="002D58CC" w:rsidRPr="00127B29">
        <w:rPr>
          <w:rFonts w:ascii="Times New Roman" w:hAnsi="Times New Roman" w:cs="Times New Roman"/>
          <w:bCs/>
          <w:color w:val="5F497A" w:themeColor="accent4" w:themeShade="BF"/>
          <w:sz w:val="28"/>
          <w:szCs w:val="28"/>
        </w:rPr>
        <w:t xml:space="preserve"> </w:t>
      </w:r>
    </w:p>
    <w:p w14:paraId="0AA0CD23" w14:textId="3477DB83" w:rsidR="00A67B3D" w:rsidRPr="00BD2D6C" w:rsidRDefault="00A67B3D" w:rsidP="00A67B3D">
      <w:pPr>
        <w:pStyle w:val="afb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7632" behindDoc="0" locked="0" layoutInCell="1" allowOverlap="1" wp14:anchorId="7AB27090" wp14:editId="3756BAC4">
            <wp:simplePos x="0" y="0"/>
            <wp:positionH relativeFrom="column">
              <wp:posOffset>3519170</wp:posOffset>
            </wp:positionH>
            <wp:positionV relativeFrom="paragraph">
              <wp:posOffset>617855</wp:posOffset>
            </wp:positionV>
            <wp:extent cx="2666365" cy="1714500"/>
            <wp:effectExtent l="0" t="0" r="635" b="0"/>
            <wp:wrapSquare wrapText="bothSides"/>
            <wp:docPr id="19" name="Рисунок 19" descr="Влажная уборка помещений с применением средств бытовой хим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лажная уборка помещений с применением средств бытовой химии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6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7B29" w:rsidRPr="00256B7E">
        <w:rPr>
          <w:color w:val="111111"/>
          <w:sz w:val="28"/>
          <w:szCs w:val="28"/>
        </w:rPr>
        <w:t>Поскольку любое</w:t>
      </w:r>
      <w:r w:rsidR="00127B29" w:rsidRPr="00127B29">
        <w:rPr>
          <w:color w:val="111111"/>
          <w:sz w:val="28"/>
          <w:szCs w:val="28"/>
        </w:rPr>
        <w:t xml:space="preserve"> </w:t>
      </w:r>
      <w:r w:rsidR="00127B29" w:rsidRPr="00256B7E">
        <w:rPr>
          <w:color w:val="111111"/>
          <w:sz w:val="28"/>
          <w:szCs w:val="28"/>
        </w:rPr>
        <w:t>заболевание легче предупредить, чем </w:t>
      </w:r>
      <w:r w:rsidR="00127B29">
        <w:rPr>
          <w:color w:val="111111"/>
          <w:sz w:val="28"/>
          <w:szCs w:val="28"/>
        </w:rPr>
        <w:t>лечить</w:t>
      </w:r>
      <w:r w:rsidR="00127B29" w:rsidRPr="00256B7E">
        <w:rPr>
          <w:color w:val="111111"/>
          <w:sz w:val="28"/>
          <w:szCs w:val="28"/>
        </w:rPr>
        <w:t>, необходимо строго соблюдать правила личной гигиены</w:t>
      </w:r>
      <w:r w:rsidR="00127B29">
        <w:rPr>
          <w:color w:val="111111"/>
          <w:sz w:val="28"/>
          <w:szCs w:val="28"/>
        </w:rPr>
        <w:t>. Они совсем простые.</w:t>
      </w:r>
      <w:r w:rsidR="00127B29" w:rsidRPr="00256B7E">
        <w:rPr>
          <w:color w:val="111111"/>
          <w:sz w:val="28"/>
          <w:szCs w:val="28"/>
        </w:rPr>
        <w:t xml:space="preserve"> </w:t>
      </w:r>
      <w:r w:rsidR="00127B29">
        <w:rPr>
          <w:color w:val="111111"/>
          <w:sz w:val="28"/>
          <w:szCs w:val="28"/>
        </w:rPr>
        <w:t xml:space="preserve">Так, </w:t>
      </w:r>
      <w:r w:rsidR="00127B29" w:rsidRPr="00256B7E">
        <w:rPr>
          <w:color w:val="111111"/>
          <w:sz w:val="28"/>
          <w:szCs w:val="28"/>
        </w:rPr>
        <w:t>по возвращению с улицы, перед приёмом пищи, </w:t>
      </w:r>
      <w:r w:rsidR="00127B29" w:rsidRPr="00BD2D6C">
        <w:rPr>
          <w:b/>
          <w:bCs/>
          <w:color w:val="FF0000"/>
          <w:sz w:val="28"/>
          <w:szCs w:val="28"/>
        </w:rPr>
        <w:t>после посещения туалета и при любом загрязнении</w:t>
      </w:r>
      <w:r w:rsidR="00127B29" w:rsidRPr="00BD2D6C">
        <w:rPr>
          <w:color w:val="FF0000"/>
          <w:sz w:val="28"/>
          <w:szCs w:val="28"/>
        </w:rPr>
        <w:t> </w:t>
      </w:r>
      <w:r w:rsidR="00127B29" w:rsidRPr="00BD2D6C">
        <w:rPr>
          <w:b/>
          <w:bCs/>
          <w:color w:val="FF0000"/>
          <w:sz w:val="28"/>
          <w:szCs w:val="28"/>
        </w:rPr>
        <w:t xml:space="preserve">нужно вымыть руки с мылом. </w:t>
      </w:r>
    </w:p>
    <w:p w14:paraId="55EA6D36" w14:textId="5CAEAEE1" w:rsidR="00A67B3D" w:rsidRPr="00A67B3D" w:rsidRDefault="00A67B3D" w:rsidP="00A67B3D">
      <w:pPr>
        <w:pStyle w:val="afc"/>
        <w:shd w:val="clear" w:color="auto" w:fill="FFFFFF"/>
        <w:spacing w:before="0" w:beforeAutospacing="0" w:after="0" w:afterAutospacing="0"/>
        <w:ind w:firstLine="709"/>
        <w:jc w:val="both"/>
        <w:rPr>
          <w:color w:val="4F6228" w:themeColor="accent3" w:themeShade="80"/>
          <w:sz w:val="28"/>
          <w:szCs w:val="28"/>
        </w:rPr>
      </w:pPr>
      <w:r w:rsidRPr="00A67B3D">
        <w:rPr>
          <w:b/>
          <w:bCs/>
          <w:color w:val="4F6228" w:themeColor="accent3" w:themeShade="80"/>
          <w:sz w:val="28"/>
          <w:szCs w:val="28"/>
        </w:rPr>
        <w:t>Регулярно проводить влажную уборку и проветривание помещений</w:t>
      </w:r>
      <w:r w:rsidRPr="00A67B3D">
        <w:rPr>
          <w:color w:val="4F6228" w:themeColor="accent3" w:themeShade="80"/>
          <w:sz w:val="28"/>
          <w:szCs w:val="28"/>
        </w:rPr>
        <w:t xml:space="preserve">, </w:t>
      </w:r>
      <w:r w:rsidRPr="00256B7E">
        <w:rPr>
          <w:color w:val="111111"/>
          <w:sz w:val="28"/>
          <w:szCs w:val="28"/>
        </w:rPr>
        <w:t>особенно там, где есть маленькие дети.</w:t>
      </w:r>
      <w:r>
        <w:rPr>
          <w:color w:val="111111"/>
          <w:sz w:val="28"/>
          <w:szCs w:val="28"/>
        </w:rPr>
        <w:t xml:space="preserve"> </w:t>
      </w:r>
    </w:p>
    <w:p w14:paraId="1D6CA4FC" w14:textId="752CFF09" w:rsidR="00A67B3D" w:rsidRPr="00A67B3D" w:rsidRDefault="00A67B3D" w:rsidP="00A67B3D">
      <w:pPr>
        <w:pStyle w:val="afc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E36C0A" w:themeColor="accent6" w:themeShade="BF"/>
          <w:sz w:val="28"/>
          <w:szCs w:val="28"/>
        </w:rPr>
      </w:pPr>
      <w:r w:rsidRPr="00A67B3D">
        <w:rPr>
          <w:b/>
          <w:bCs/>
          <w:color w:val="E36C0A" w:themeColor="accent6" w:themeShade="BF"/>
          <w:sz w:val="28"/>
          <w:szCs w:val="28"/>
        </w:rPr>
        <w:t>Тщательно мыть игрушки, соски, бутылочки маленьких детей обязательно кипятите.</w:t>
      </w:r>
    </w:p>
    <w:p w14:paraId="4BFA5650" w14:textId="27C01513" w:rsidR="00127B29" w:rsidRPr="00127B29" w:rsidRDefault="00127B29" w:rsidP="00127B29">
      <w:pPr>
        <w:pStyle w:val="afb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8"/>
          <w:szCs w:val="28"/>
        </w:rPr>
      </w:pPr>
    </w:p>
    <w:p w14:paraId="4B046C53" w14:textId="7022C367" w:rsidR="00BD2D6C" w:rsidRDefault="00177BE8" w:rsidP="00BD2D6C">
      <w:pPr>
        <w:pStyle w:val="afb"/>
        <w:shd w:val="clear" w:color="auto" w:fill="FFFFFF"/>
        <w:spacing w:before="0" w:beforeAutospacing="0" w:after="0" w:afterAutospacing="0"/>
        <w:jc w:val="both"/>
        <w:rPr>
          <w:b/>
          <w:bCs/>
          <w:color w:val="943634" w:themeColor="accent2" w:themeShade="BF"/>
          <w:sz w:val="28"/>
          <w:szCs w:val="28"/>
        </w:rPr>
      </w:pPr>
      <w:r>
        <w:rPr>
          <w:b/>
          <w:bCs/>
          <w:noProof/>
          <w:color w:val="943634" w:themeColor="accent2" w:themeShade="BF"/>
          <w:sz w:val="28"/>
          <w:szCs w:val="28"/>
        </w:rPr>
        <w:drawing>
          <wp:anchor distT="0" distB="0" distL="114300" distR="114300" simplePos="0" relativeHeight="251724800" behindDoc="0" locked="0" layoutInCell="1" allowOverlap="1" wp14:anchorId="65558C07" wp14:editId="3600FAB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781300" cy="164782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17C1D3" w14:textId="77777777" w:rsidR="00BD2D6C" w:rsidRDefault="00BD2D6C" w:rsidP="00BD2D6C">
      <w:pPr>
        <w:pStyle w:val="afb"/>
        <w:shd w:val="clear" w:color="auto" w:fill="FFFFFF"/>
        <w:spacing w:before="0" w:beforeAutospacing="0" w:after="0" w:afterAutospacing="0"/>
        <w:jc w:val="both"/>
        <w:rPr>
          <w:b/>
          <w:bCs/>
          <w:color w:val="943634" w:themeColor="accent2" w:themeShade="BF"/>
          <w:sz w:val="28"/>
          <w:szCs w:val="28"/>
        </w:rPr>
      </w:pPr>
    </w:p>
    <w:p w14:paraId="0C1168A6" w14:textId="0335AC18" w:rsidR="00AE49C1" w:rsidRPr="00BD2D6C" w:rsidRDefault="00127B29" w:rsidP="00BD2D6C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CC0066"/>
          <w:sz w:val="28"/>
          <w:szCs w:val="28"/>
        </w:rPr>
      </w:pPr>
      <w:r w:rsidRPr="00BD2D6C">
        <w:rPr>
          <w:b/>
          <w:bCs/>
          <w:color w:val="CC0066"/>
          <w:sz w:val="28"/>
          <w:szCs w:val="28"/>
        </w:rPr>
        <w:t>У детей необходимо воспитывать привычку обязательно</w:t>
      </w:r>
      <w:r w:rsidRPr="00BD2D6C">
        <w:rPr>
          <w:color w:val="CC0066"/>
          <w:sz w:val="28"/>
          <w:szCs w:val="28"/>
        </w:rPr>
        <w:t xml:space="preserve"> </w:t>
      </w:r>
      <w:r w:rsidRPr="00BD2D6C">
        <w:rPr>
          <w:b/>
          <w:bCs/>
          <w:color w:val="CC0066"/>
          <w:sz w:val="28"/>
          <w:szCs w:val="28"/>
        </w:rPr>
        <w:t xml:space="preserve">мыть руки после туалета и перед едой. </w:t>
      </w:r>
    </w:p>
    <w:p w14:paraId="5EFE65DA" w14:textId="609646F7" w:rsidR="00BD2D6C" w:rsidRPr="00BD2D6C" w:rsidRDefault="00BD2D6C" w:rsidP="00BD2D6C">
      <w:pPr>
        <w:pStyle w:val="a5"/>
        <w:rPr>
          <w:color w:val="FF0000"/>
        </w:rPr>
      </w:pPr>
    </w:p>
    <w:p w14:paraId="56DB2E78" w14:textId="1D571198" w:rsidR="00A67B3D" w:rsidRDefault="00A67B3D" w:rsidP="00BD2D6C">
      <w:pPr>
        <w:pStyle w:val="afb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</w:p>
    <w:p w14:paraId="109251F9" w14:textId="77777777" w:rsidR="00177BE8" w:rsidRDefault="00177BE8" w:rsidP="00BD2D6C">
      <w:pPr>
        <w:pStyle w:val="afb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76923C" w:themeColor="accent3" w:themeShade="BF"/>
          <w:sz w:val="28"/>
          <w:szCs w:val="28"/>
        </w:rPr>
      </w:pPr>
    </w:p>
    <w:p w14:paraId="69527098" w14:textId="77777777" w:rsidR="00177BE8" w:rsidRDefault="00177BE8" w:rsidP="00BD2D6C">
      <w:pPr>
        <w:pStyle w:val="afb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76923C" w:themeColor="accent3" w:themeShade="BF"/>
          <w:sz w:val="28"/>
          <w:szCs w:val="28"/>
        </w:rPr>
      </w:pPr>
    </w:p>
    <w:p w14:paraId="5AA8D4EB" w14:textId="2A35B44B" w:rsidR="00AE49C1" w:rsidRDefault="00BD2D6C" w:rsidP="00BD2D6C">
      <w:pPr>
        <w:pStyle w:val="afb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76923C" w:themeColor="accent3" w:themeShade="BF"/>
          <w:sz w:val="28"/>
          <w:szCs w:val="28"/>
        </w:rPr>
      </w:pPr>
      <w:r w:rsidRPr="00AE49C1">
        <w:rPr>
          <w:b/>
          <w:bCs/>
          <w:noProof/>
          <w:color w:val="76923C" w:themeColor="accent3" w:themeShade="BF"/>
          <w:sz w:val="28"/>
          <w:szCs w:val="28"/>
        </w:rPr>
        <w:drawing>
          <wp:anchor distT="0" distB="0" distL="114300" distR="114300" simplePos="0" relativeHeight="251705344" behindDoc="0" locked="0" layoutInCell="1" allowOverlap="1" wp14:anchorId="1B46D18D" wp14:editId="42281188">
            <wp:simplePos x="0" y="0"/>
            <wp:positionH relativeFrom="margin">
              <wp:align>right</wp:align>
            </wp:positionH>
            <wp:positionV relativeFrom="paragraph">
              <wp:posOffset>11800</wp:posOffset>
            </wp:positionV>
            <wp:extent cx="2560320" cy="1990725"/>
            <wp:effectExtent l="0" t="0" r="0" b="9525"/>
            <wp:wrapSquare wrapText="bothSides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7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7B29" w:rsidRPr="00AE49C1">
        <w:rPr>
          <w:b/>
          <w:bCs/>
          <w:color w:val="76923C" w:themeColor="accent3" w:themeShade="BF"/>
          <w:sz w:val="28"/>
          <w:szCs w:val="28"/>
        </w:rPr>
        <w:t>Фрукты, овощи необходимо мыть под проточной водопроводной водой, а для детей младшего возраста – ополаскивать кипяченой водой или кипятком. Обязательно нужно мыть фрукты, которые чистятся: апельсины, бананы, мандарины. В противном случае, микробы, засевшие на кожуре, обязательно попадут в рот</w:t>
      </w:r>
      <w:r>
        <w:rPr>
          <w:b/>
          <w:bCs/>
          <w:color w:val="76923C" w:themeColor="accent3" w:themeShade="BF"/>
          <w:sz w:val="28"/>
          <w:szCs w:val="28"/>
        </w:rPr>
        <w:t>.</w:t>
      </w:r>
    </w:p>
    <w:p w14:paraId="548D5715" w14:textId="259D4093" w:rsidR="00AE49C1" w:rsidRDefault="00177BE8" w:rsidP="00AE49C1">
      <w:pPr>
        <w:pStyle w:val="afb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8656" behindDoc="1" locked="0" layoutInCell="1" allowOverlap="1" wp14:anchorId="7AB264E1" wp14:editId="6627D91B">
            <wp:simplePos x="0" y="0"/>
            <wp:positionH relativeFrom="margin">
              <wp:align>left</wp:align>
            </wp:positionH>
            <wp:positionV relativeFrom="paragraph">
              <wp:posOffset>173990</wp:posOffset>
            </wp:positionV>
            <wp:extent cx="2635250" cy="1758315"/>
            <wp:effectExtent l="0" t="0" r="0" b="0"/>
            <wp:wrapTight wrapText="bothSides">
              <wp:wrapPolygon edited="0">
                <wp:start x="0" y="0"/>
                <wp:lineTo x="0" y="21296"/>
                <wp:lineTo x="21392" y="21296"/>
                <wp:lineTo x="21392" y="0"/>
                <wp:lineTo x="0" y="0"/>
              </wp:wrapPolygon>
            </wp:wrapTight>
            <wp:docPr id="20" name="Рисунок 20" descr="Бутилированная вода - польза или вред - советы, обзор темы, интересные  факты от экспертов в области фильтров для воды интернет магазина Ak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Бутилированная вода - польза или вред - советы, обзор темы, интересные  факты от экспертов в области фильтров для воды интернет магазина Akvo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0" cy="175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32CB02" w14:textId="77777777" w:rsidR="00177BE8" w:rsidRDefault="00177BE8" w:rsidP="00BD2D6C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548DD4" w:themeColor="text2" w:themeTint="99"/>
          <w:sz w:val="28"/>
          <w:szCs w:val="28"/>
        </w:rPr>
      </w:pPr>
    </w:p>
    <w:p w14:paraId="0574C526" w14:textId="77777777" w:rsidR="00177BE8" w:rsidRDefault="00177BE8" w:rsidP="00BD2D6C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548DD4" w:themeColor="text2" w:themeTint="99"/>
          <w:sz w:val="28"/>
          <w:szCs w:val="28"/>
        </w:rPr>
      </w:pPr>
    </w:p>
    <w:p w14:paraId="6FEE12F8" w14:textId="72280C82" w:rsidR="00127B29" w:rsidRPr="00AE49C1" w:rsidRDefault="00127B29" w:rsidP="00BD2D6C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548DD4" w:themeColor="text2" w:themeTint="99"/>
          <w:sz w:val="28"/>
          <w:szCs w:val="28"/>
          <w:shd w:val="clear" w:color="auto" w:fill="FFFFFF"/>
        </w:rPr>
      </w:pPr>
      <w:r w:rsidRPr="00AE49C1">
        <w:rPr>
          <w:b/>
          <w:bCs/>
          <w:color w:val="548DD4" w:themeColor="text2" w:themeTint="99"/>
          <w:sz w:val="28"/>
          <w:szCs w:val="28"/>
        </w:rPr>
        <w:t>Для питья желательно использовать кипячённую или бутилированную воду.</w:t>
      </w:r>
      <w:r w:rsidRPr="00AE49C1">
        <w:rPr>
          <w:b/>
          <w:bCs/>
          <w:color w:val="548DD4" w:themeColor="text2" w:themeTint="99"/>
          <w:sz w:val="28"/>
          <w:szCs w:val="28"/>
          <w:shd w:val="clear" w:color="auto" w:fill="FFFFFF"/>
        </w:rPr>
        <w:t xml:space="preserve"> </w:t>
      </w:r>
    </w:p>
    <w:p w14:paraId="286E4224" w14:textId="77777777" w:rsidR="00AE49C1" w:rsidRDefault="00AE49C1" w:rsidP="00A67B3D">
      <w:pPr>
        <w:pStyle w:val="a5"/>
      </w:pPr>
    </w:p>
    <w:p w14:paraId="244C9C4C" w14:textId="1B259D8D" w:rsidR="00BD2D6C" w:rsidRDefault="00BD2D6C" w:rsidP="00BD2D6C">
      <w:pPr>
        <w:pStyle w:val="afb"/>
        <w:shd w:val="clear" w:color="auto" w:fill="FFFFFF"/>
        <w:spacing w:before="0" w:beforeAutospacing="0" w:after="0" w:afterAutospacing="0"/>
        <w:ind w:right="-144"/>
        <w:jc w:val="both"/>
        <w:rPr>
          <w:b/>
          <w:bCs/>
          <w:color w:val="5F497A" w:themeColor="accent4" w:themeShade="BF"/>
          <w:sz w:val="28"/>
          <w:szCs w:val="28"/>
          <w:shd w:val="clear" w:color="auto" w:fill="FFFFFF"/>
        </w:rPr>
      </w:pPr>
    </w:p>
    <w:p w14:paraId="7F1614E7" w14:textId="59B78139" w:rsidR="00BD2D6C" w:rsidRDefault="00BD2D6C" w:rsidP="00AE49C1">
      <w:pPr>
        <w:pStyle w:val="afb"/>
        <w:shd w:val="clear" w:color="auto" w:fill="FFFFFF"/>
        <w:spacing w:before="0" w:beforeAutospacing="0" w:after="0" w:afterAutospacing="0"/>
        <w:jc w:val="both"/>
        <w:rPr>
          <w:b/>
          <w:bCs/>
          <w:color w:val="5F497A" w:themeColor="accent4" w:themeShade="BF"/>
          <w:sz w:val="28"/>
          <w:szCs w:val="28"/>
          <w:shd w:val="clear" w:color="auto" w:fill="FFFFFF"/>
        </w:rPr>
      </w:pPr>
    </w:p>
    <w:p w14:paraId="0E16AF26" w14:textId="0D19DC94" w:rsidR="00BD2D6C" w:rsidRDefault="00177BE8" w:rsidP="00AE49C1">
      <w:pPr>
        <w:pStyle w:val="afb"/>
        <w:shd w:val="clear" w:color="auto" w:fill="FFFFFF"/>
        <w:spacing w:before="0" w:beforeAutospacing="0" w:after="0" w:afterAutospacing="0"/>
        <w:jc w:val="both"/>
        <w:rPr>
          <w:b/>
          <w:bCs/>
          <w:color w:val="5F497A" w:themeColor="accent4" w:themeShade="BF"/>
          <w:sz w:val="28"/>
          <w:szCs w:val="28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716608" behindDoc="0" locked="0" layoutInCell="1" allowOverlap="1" wp14:anchorId="12EAED29" wp14:editId="6E9FD51E">
            <wp:simplePos x="0" y="0"/>
            <wp:positionH relativeFrom="margin">
              <wp:posOffset>3303905</wp:posOffset>
            </wp:positionH>
            <wp:positionV relativeFrom="paragraph">
              <wp:posOffset>76200</wp:posOffset>
            </wp:positionV>
            <wp:extent cx="2735580" cy="1823720"/>
            <wp:effectExtent l="0" t="0" r="7620" b="5080"/>
            <wp:wrapSquare wrapText="bothSides"/>
            <wp:docPr id="18" name="Рисунок 18" descr="Как ухаживать за ребенком до 4 лет - гигиена малышей до 4 лет - agulife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к ухаживать за ребенком до 4 лет - гигиена малышей до 4 лет - agulife.ru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80" cy="182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DEA5B7" w14:textId="77777777" w:rsidR="00177BE8" w:rsidRDefault="00177BE8" w:rsidP="00BD2D6C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5F497A" w:themeColor="accent4" w:themeShade="BF"/>
          <w:sz w:val="28"/>
          <w:szCs w:val="28"/>
          <w:shd w:val="clear" w:color="auto" w:fill="FFFFFF"/>
        </w:rPr>
      </w:pPr>
    </w:p>
    <w:p w14:paraId="36E672AA" w14:textId="34749757" w:rsidR="00AE49C1" w:rsidRPr="00BD2D6C" w:rsidRDefault="00127B29" w:rsidP="00BD2D6C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noProof/>
          <w:color w:val="111111"/>
          <w:sz w:val="30"/>
          <w:szCs w:val="30"/>
        </w:rPr>
      </w:pPr>
      <w:r w:rsidRPr="00AE49C1">
        <w:rPr>
          <w:b/>
          <w:bCs/>
          <w:color w:val="5F497A" w:themeColor="accent4" w:themeShade="BF"/>
          <w:sz w:val="28"/>
          <w:szCs w:val="28"/>
          <w:shd w:val="clear" w:color="auto" w:fill="FFFFFF"/>
        </w:rPr>
        <w:t>Для детей 1-го года жизни главные меры профилактики – грудное вскармливание и тщательное</w:t>
      </w:r>
      <w:r w:rsidRPr="00AE49C1">
        <w:rPr>
          <w:color w:val="5F497A" w:themeColor="accent4" w:themeShade="BF"/>
          <w:sz w:val="28"/>
          <w:szCs w:val="28"/>
          <w:shd w:val="clear" w:color="auto" w:fill="FFFFFF"/>
        </w:rPr>
        <w:t xml:space="preserve"> </w:t>
      </w:r>
      <w:r w:rsidRPr="009B7C76">
        <w:rPr>
          <w:b/>
          <w:bCs/>
          <w:color w:val="5F497A" w:themeColor="accent4" w:themeShade="BF"/>
          <w:sz w:val="28"/>
          <w:szCs w:val="28"/>
          <w:shd w:val="clear" w:color="auto" w:fill="FFFFFF"/>
        </w:rPr>
        <w:t>соблюдение членами семьи правил личной гигиены.</w:t>
      </w:r>
    </w:p>
    <w:p w14:paraId="6E6E49AF" w14:textId="1A075E03" w:rsidR="00AE49C1" w:rsidRDefault="00AE49C1" w:rsidP="00AE49C1">
      <w:pPr>
        <w:pStyle w:val="afb"/>
        <w:shd w:val="clear" w:color="auto" w:fill="FFFFFF"/>
        <w:spacing w:before="0" w:beforeAutospacing="0" w:after="0" w:afterAutospacing="0"/>
        <w:jc w:val="both"/>
        <w:rPr>
          <w:b/>
          <w:bCs/>
          <w:color w:val="548DD4" w:themeColor="text2" w:themeTint="99"/>
          <w:sz w:val="28"/>
          <w:szCs w:val="28"/>
        </w:rPr>
      </w:pPr>
    </w:p>
    <w:p w14:paraId="62DE0425" w14:textId="4BAE4C2C" w:rsidR="00AE49C1" w:rsidRDefault="00AE49C1" w:rsidP="00AE49C1">
      <w:pPr>
        <w:pStyle w:val="afb"/>
        <w:shd w:val="clear" w:color="auto" w:fill="FFFFFF"/>
        <w:spacing w:before="0" w:beforeAutospacing="0" w:after="0" w:afterAutospacing="0"/>
        <w:jc w:val="both"/>
        <w:rPr>
          <w:b/>
          <w:bCs/>
          <w:color w:val="548DD4" w:themeColor="text2" w:themeTint="99"/>
          <w:sz w:val="28"/>
          <w:szCs w:val="28"/>
        </w:rPr>
      </w:pPr>
    </w:p>
    <w:p w14:paraId="6DF56CC8" w14:textId="346C201C" w:rsidR="00AE49C1" w:rsidRDefault="00177BE8" w:rsidP="00AE49C1">
      <w:pPr>
        <w:pStyle w:val="afb"/>
        <w:shd w:val="clear" w:color="auto" w:fill="FFFFFF"/>
        <w:spacing w:before="0" w:beforeAutospacing="0" w:after="0" w:afterAutospacing="0"/>
        <w:jc w:val="both"/>
        <w:rPr>
          <w:b/>
          <w:bCs/>
          <w:color w:val="548DD4" w:themeColor="text2" w:themeTint="99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719680" behindDoc="0" locked="0" layoutInCell="1" allowOverlap="1" wp14:anchorId="084853D8" wp14:editId="7E7E08B7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3002245" cy="1858918"/>
            <wp:effectExtent l="0" t="0" r="8255" b="8255"/>
            <wp:wrapSquare wrapText="bothSides"/>
            <wp:docPr id="21" name="Рисунок 21" descr="Закаливание организма — ТОРССОП &quot;АКАДЕМИЯ ЗДОРОВЬЯ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Закаливание организма — ТОРССОП &quot;АКАДЕМИЯ ЗДОРОВЬЯ&quot;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245" cy="1858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32F73C" w14:textId="235AEB62" w:rsidR="00AE49C1" w:rsidRPr="00BD2D6C" w:rsidRDefault="00AE49C1" w:rsidP="00AE49C1">
      <w:pPr>
        <w:pStyle w:val="afb"/>
        <w:shd w:val="clear" w:color="auto" w:fill="FFFFFF"/>
        <w:spacing w:before="0" w:beforeAutospacing="0" w:after="0" w:afterAutospacing="0"/>
        <w:jc w:val="both"/>
        <w:rPr>
          <w:b/>
          <w:bCs/>
          <w:color w:val="E36C0A" w:themeColor="accent6" w:themeShade="BF"/>
          <w:sz w:val="28"/>
          <w:szCs w:val="28"/>
        </w:rPr>
      </w:pPr>
    </w:p>
    <w:p w14:paraId="2DD42B9C" w14:textId="4FA2D256" w:rsidR="00A67B3D" w:rsidRPr="00BD2D6C" w:rsidRDefault="00127B29" w:rsidP="00BD2D6C">
      <w:pPr>
        <w:pStyle w:val="afb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E36C0A" w:themeColor="accent6" w:themeShade="BF"/>
          <w:sz w:val="28"/>
          <w:szCs w:val="28"/>
        </w:rPr>
      </w:pPr>
      <w:r w:rsidRPr="00BD2D6C">
        <w:rPr>
          <w:b/>
          <w:bCs/>
          <w:color w:val="E36C0A" w:themeColor="accent6" w:themeShade="BF"/>
          <w:sz w:val="28"/>
          <w:szCs w:val="28"/>
        </w:rPr>
        <w:t>Не</w:t>
      </w:r>
      <w:r w:rsidR="00AE49C1" w:rsidRPr="00BD2D6C">
        <w:rPr>
          <w:b/>
          <w:bCs/>
          <w:color w:val="E36C0A" w:themeColor="accent6" w:themeShade="BF"/>
          <w:sz w:val="28"/>
          <w:szCs w:val="28"/>
        </w:rPr>
        <w:t xml:space="preserve"> </w:t>
      </w:r>
      <w:r w:rsidRPr="00BD2D6C">
        <w:rPr>
          <w:b/>
          <w:bCs/>
          <w:color w:val="E36C0A" w:themeColor="accent6" w:themeShade="BF"/>
          <w:sz w:val="28"/>
          <w:szCs w:val="28"/>
        </w:rPr>
        <w:t>забывать о закаливании, полноценном питании, всё это повышает защитные силы организма.</w:t>
      </w:r>
    </w:p>
    <w:p w14:paraId="563422BA" w14:textId="2925295D" w:rsidR="00BD2D6C" w:rsidRDefault="00BD2D6C" w:rsidP="00BD2D6C">
      <w:pPr>
        <w:pStyle w:val="a5"/>
      </w:pPr>
    </w:p>
    <w:p w14:paraId="11B0AEED" w14:textId="42338148" w:rsidR="00BD2D6C" w:rsidRDefault="00BD2D6C" w:rsidP="00BD2D6C">
      <w:pPr>
        <w:pStyle w:val="a5"/>
      </w:pPr>
    </w:p>
    <w:p w14:paraId="27566106" w14:textId="30E9E252" w:rsidR="00AA58D9" w:rsidRPr="00AA58D9" w:rsidRDefault="00AA58D9" w:rsidP="00AA58D9">
      <w:pPr>
        <w:jc w:val="center"/>
        <w:rPr>
          <w:rFonts w:ascii="Times New Roman" w:hAnsi="Times New Roman"/>
          <w:b/>
          <w:color w:val="17365D" w:themeColor="text2" w:themeShade="BF"/>
          <w:sz w:val="32"/>
          <w:szCs w:val="32"/>
        </w:rPr>
      </w:pPr>
      <w:r>
        <w:rPr>
          <w:rFonts w:ascii="Times New Roman" w:hAnsi="Times New Roman"/>
          <w:i/>
          <w:iCs/>
          <w:noProof/>
          <w:sz w:val="28"/>
          <w:szCs w:val="28"/>
          <w:lang w:eastAsia="ru-RU"/>
        </w:rPr>
        <w:drawing>
          <wp:inline distT="0" distB="0" distL="0" distR="0" wp14:anchorId="179C3158" wp14:editId="09BCC0DC">
            <wp:extent cx="320040" cy="320040"/>
            <wp:effectExtent l="0" t="0" r="3810" b="3810"/>
            <wp:docPr id="39" name="Рисунок 39" descr="Падающая звезда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Рисунок 39" descr="Падающая звезда со сплошной заливкой"/>
                    <pic:cNvPicPr/>
                  </pic:nvPicPr>
                  <pic:blipFill>
                    <a:blip r:embed="rId27">
                      <a:extLst>
                        <a:ext uri="{96DAC541-7B7A-43D3-8B79-37D633B846F1}">
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2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7C76" w:rsidRPr="00AA58D9">
        <w:rPr>
          <w:rFonts w:ascii="Times New Roman" w:hAnsi="Times New Roman"/>
          <w:b/>
          <w:color w:val="17365D" w:themeColor="text2" w:themeShade="BF"/>
          <w:sz w:val="32"/>
          <w:szCs w:val="32"/>
        </w:rPr>
        <w:t>Детские фантазии: норма и патология</w:t>
      </w:r>
    </w:p>
    <w:p w14:paraId="2B914F81" w14:textId="0DEF3A4C" w:rsidR="009B7C76" w:rsidRDefault="009B7C76" w:rsidP="00AA58D9">
      <w:pPr>
        <w:spacing w:after="0"/>
        <w:rPr>
          <w:rFonts w:ascii="Times New Roman" w:hAnsi="Times New Roman"/>
          <w:b/>
          <w:color w:val="D60093"/>
          <w:sz w:val="32"/>
          <w:szCs w:val="32"/>
        </w:rPr>
      </w:pPr>
      <w:r>
        <w:rPr>
          <w:rFonts w:ascii="Times New Roman" w:hAnsi="Times New Roman"/>
          <w:b/>
          <w:noProof/>
          <w:color w:val="D60093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A21CCBE" wp14:editId="293F7B95">
                <wp:simplePos x="0" y="0"/>
                <wp:positionH relativeFrom="column">
                  <wp:posOffset>-134620</wp:posOffset>
                </wp:positionH>
                <wp:positionV relativeFrom="paragraph">
                  <wp:posOffset>180975</wp:posOffset>
                </wp:positionV>
                <wp:extent cx="6389370" cy="1592580"/>
                <wp:effectExtent l="57150" t="57150" r="68580" b="83820"/>
                <wp:wrapNone/>
                <wp:docPr id="34" name="Прямоугольник: скругленные углы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9370" cy="1592580"/>
                        </a:xfrm>
                        <a:prstGeom prst="roundRect">
                          <a:avLst/>
                        </a:prstGeom>
                        <a:noFill/>
                        <a:effectLst>
                          <a:glow>
                            <a:schemeClr val="accent1"/>
                          </a:glow>
                        </a:effectLst>
                        <a:scene3d>
                          <a:camera prst="orthographicFront"/>
                          <a:lightRig rig="freezing" dir="t"/>
                        </a:scene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6B68FE04" id="Прямоугольник: скругленные углы 34" o:spid="_x0000_s1026" style="position:absolute;margin-left:-10.6pt;margin-top:14.25pt;width:503.1pt;height:125.4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" filled="f" strokecolor="#243f60 [1604]" strokeweight="2pt"/>
            </w:pict>
          </mc:Fallback>
        </mc:AlternateContent>
      </w:r>
    </w:p>
    <w:p w14:paraId="348B0908" w14:textId="40BE3343" w:rsidR="009B7C76" w:rsidRDefault="009B7C76" w:rsidP="00AA58D9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276BC4">
        <w:rPr>
          <w:rFonts w:ascii="Times New Roman" w:hAnsi="Times New Roman"/>
          <w:sz w:val="28"/>
          <w:szCs w:val="28"/>
        </w:rPr>
        <w:t xml:space="preserve">Взрослые часто воспринимают детские фантазии как </w:t>
      </w:r>
      <w:r>
        <w:rPr>
          <w:rFonts w:ascii="Times New Roman" w:hAnsi="Times New Roman"/>
          <w:sz w:val="28"/>
          <w:szCs w:val="28"/>
        </w:rPr>
        <w:t>несерьезное занятие</w:t>
      </w:r>
      <w:r w:rsidRPr="00276BC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Ведь намного проще, </w:t>
      </w:r>
      <w:r w:rsidRPr="00276BC4">
        <w:rPr>
          <w:rFonts w:ascii="Times New Roman" w:hAnsi="Times New Roman"/>
          <w:sz w:val="28"/>
          <w:szCs w:val="28"/>
        </w:rPr>
        <w:t xml:space="preserve">если ребенок практичный. </w:t>
      </w:r>
      <w:r>
        <w:rPr>
          <w:rFonts w:ascii="Times New Roman" w:hAnsi="Times New Roman"/>
          <w:sz w:val="28"/>
          <w:szCs w:val="28"/>
        </w:rPr>
        <w:t>Но э</w:t>
      </w:r>
      <w:r w:rsidRPr="00276BC4">
        <w:rPr>
          <w:rFonts w:ascii="Times New Roman" w:hAnsi="Times New Roman"/>
          <w:sz w:val="28"/>
          <w:szCs w:val="28"/>
        </w:rPr>
        <w:t>то</w:t>
      </w:r>
      <w:r>
        <w:rPr>
          <w:rFonts w:ascii="Times New Roman" w:hAnsi="Times New Roman"/>
          <w:sz w:val="28"/>
          <w:szCs w:val="28"/>
        </w:rPr>
        <w:t xml:space="preserve"> совсем </w:t>
      </w:r>
      <w:r w:rsidRPr="00276BC4">
        <w:rPr>
          <w:rFonts w:ascii="Times New Roman" w:hAnsi="Times New Roman"/>
          <w:sz w:val="28"/>
          <w:szCs w:val="28"/>
        </w:rPr>
        <w:t>не так.</w:t>
      </w:r>
    </w:p>
    <w:p w14:paraId="2802BFFD" w14:textId="6EBFD859" w:rsidR="009B7C76" w:rsidRDefault="009B7C76" w:rsidP="00AA58D9">
      <w:pPr>
        <w:pStyle w:val="ae"/>
        <w:ind w:firstLine="708"/>
        <w:jc w:val="both"/>
        <w:rPr>
          <w:rFonts w:ascii="Times New Roman" w:hAnsi="Times New Roman"/>
          <w:i/>
          <w:iCs/>
          <w:sz w:val="28"/>
          <w:szCs w:val="28"/>
        </w:rPr>
      </w:pPr>
      <w:r w:rsidRPr="009B7C76">
        <w:rPr>
          <w:rFonts w:ascii="Times New Roman" w:hAnsi="Times New Roman"/>
          <w:b/>
          <w:bCs/>
          <w:color w:val="0070C0"/>
          <w:sz w:val="28"/>
          <w:szCs w:val="28"/>
        </w:rPr>
        <w:t xml:space="preserve"> Детские фантазии –</w:t>
      </w:r>
      <w:r w:rsidRPr="009B7C76">
        <w:rPr>
          <w:rFonts w:ascii="Times New Roman" w:hAnsi="Times New Roman"/>
          <w:color w:val="0070C0"/>
          <w:sz w:val="28"/>
          <w:szCs w:val="28"/>
        </w:rPr>
        <w:t xml:space="preserve"> </w:t>
      </w:r>
      <w:r w:rsidRPr="00276BC4">
        <w:rPr>
          <w:rFonts w:ascii="Times New Roman" w:hAnsi="Times New Roman"/>
          <w:sz w:val="28"/>
          <w:szCs w:val="28"/>
        </w:rPr>
        <w:t>это результат</w:t>
      </w:r>
      <w:r>
        <w:rPr>
          <w:rFonts w:ascii="Times New Roman" w:hAnsi="Times New Roman"/>
          <w:sz w:val="28"/>
          <w:szCs w:val="28"/>
        </w:rPr>
        <w:t xml:space="preserve"> кропотливой</w:t>
      </w:r>
      <w:r w:rsidRPr="00276BC4">
        <w:rPr>
          <w:rFonts w:ascii="Times New Roman" w:hAnsi="Times New Roman"/>
          <w:sz w:val="28"/>
          <w:szCs w:val="28"/>
        </w:rPr>
        <w:t xml:space="preserve"> работы воображения, а </w:t>
      </w:r>
      <w:r>
        <w:rPr>
          <w:rFonts w:ascii="Times New Roman" w:hAnsi="Times New Roman"/>
          <w:sz w:val="28"/>
          <w:szCs w:val="28"/>
        </w:rPr>
        <w:t>данный</w:t>
      </w:r>
      <w:r w:rsidRPr="00276BC4">
        <w:rPr>
          <w:rFonts w:ascii="Times New Roman" w:hAnsi="Times New Roman"/>
          <w:sz w:val="28"/>
          <w:szCs w:val="28"/>
        </w:rPr>
        <w:t xml:space="preserve"> психический процесс очень важен для человека. Не случайно еще Альберт Эйнштейн говорил, </w:t>
      </w:r>
      <w:r w:rsidRPr="00AA58D9">
        <w:rPr>
          <w:rFonts w:ascii="Times New Roman" w:hAnsi="Times New Roman"/>
          <w:sz w:val="28"/>
          <w:szCs w:val="28"/>
        </w:rPr>
        <w:t>что</w:t>
      </w:r>
      <w:r w:rsidRPr="00AA58D9">
        <w:rPr>
          <w:rFonts w:ascii="Times New Roman" w:hAnsi="Times New Roman"/>
          <w:i/>
          <w:iCs/>
          <w:sz w:val="28"/>
          <w:szCs w:val="28"/>
        </w:rPr>
        <w:t xml:space="preserve"> «Воображение важнее, чем знания. Ведь знание ограничено тем, что мы понимаем и знаем, в той момент, как воображение охватывает весь мир».</w:t>
      </w:r>
    </w:p>
    <w:p w14:paraId="1010E3A9" w14:textId="00B3D8AE" w:rsidR="00AA58D9" w:rsidRPr="00AA58D9" w:rsidRDefault="00AA58D9" w:rsidP="00951DD5">
      <w:pPr>
        <w:pStyle w:val="ae"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45C7C1EF" w14:textId="77777777" w:rsidR="00AA58D9" w:rsidRPr="00276BC4" w:rsidRDefault="00AA58D9" w:rsidP="00AA58D9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276BC4">
        <w:rPr>
          <w:rFonts w:ascii="Times New Roman" w:hAnsi="Times New Roman"/>
          <w:sz w:val="28"/>
          <w:szCs w:val="28"/>
        </w:rPr>
        <w:t xml:space="preserve">Без фантазии не было бы развития, </w:t>
      </w:r>
      <w:r>
        <w:rPr>
          <w:rFonts w:ascii="Times New Roman" w:hAnsi="Times New Roman"/>
          <w:sz w:val="28"/>
          <w:szCs w:val="28"/>
        </w:rPr>
        <w:t>ведь воображение не боится ошибок и противоречий</w:t>
      </w:r>
      <w:r w:rsidRPr="00276BC4">
        <w:rPr>
          <w:rFonts w:ascii="Times New Roman" w:hAnsi="Times New Roman"/>
          <w:sz w:val="28"/>
          <w:szCs w:val="28"/>
        </w:rPr>
        <w:t>.</w:t>
      </w:r>
    </w:p>
    <w:p w14:paraId="4D69E986" w14:textId="73309637" w:rsidR="00951DD5" w:rsidRDefault="00951DD5" w:rsidP="00951DD5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951DD5">
        <w:rPr>
          <w:rFonts w:ascii="Times New Roman" w:hAnsi="Times New Roman"/>
          <w:b/>
          <w:bCs/>
          <w:noProof/>
          <w:color w:val="365F91" w:themeColor="accent1" w:themeShade="BF"/>
          <w:sz w:val="28"/>
          <w:szCs w:val="28"/>
          <w:lang w:eastAsia="ru-RU"/>
        </w:rPr>
        <w:drawing>
          <wp:anchor distT="0" distB="0" distL="114300" distR="114300" simplePos="0" relativeHeight="251707392" behindDoc="0" locked="0" layoutInCell="1" allowOverlap="1" wp14:anchorId="5D04870A" wp14:editId="230D1D2B">
            <wp:simplePos x="0" y="0"/>
            <wp:positionH relativeFrom="margin">
              <wp:posOffset>3378200</wp:posOffset>
            </wp:positionH>
            <wp:positionV relativeFrom="paragraph">
              <wp:posOffset>5715</wp:posOffset>
            </wp:positionV>
            <wp:extent cx="2742565" cy="1940560"/>
            <wp:effectExtent l="0" t="0" r="635" b="2540"/>
            <wp:wrapSquare wrapText="bothSides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Рисунок 53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742565" cy="1940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58D9" w:rsidRPr="00951DD5">
        <w:rPr>
          <w:rFonts w:ascii="Times New Roman" w:hAnsi="Times New Roman"/>
          <w:b/>
          <w:bCs/>
          <w:color w:val="365F91" w:themeColor="accent1" w:themeShade="BF"/>
          <w:sz w:val="28"/>
          <w:szCs w:val="28"/>
        </w:rPr>
        <w:t>В жизни ребенка фантазия играет ключевую роль.</w:t>
      </w:r>
      <w:r w:rsidR="00AA58D9" w:rsidRPr="00276BC4">
        <w:rPr>
          <w:rFonts w:ascii="Times New Roman" w:hAnsi="Times New Roman"/>
          <w:sz w:val="28"/>
          <w:szCs w:val="28"/>
        </w:rPr>
        <w:t xml:space="preserve"> Достаточно сказать, что на воображении п</w:t>
      </w:r>
      <w:r w:rsidR="00AA58D9">
        <w:rPr>
          <w:rFonts w:ascii="Times New Roman" w:hAnsi="Times New Roman"/>
          <w:sz w:val="28"/>
          <w:szCs w:val="28"/>
        </w:rPr>
        <w:t>олностью построена детская игра</w:t>
      </w:r>
      <w:r w:rsidR="00AA58D9" w:rsidRPr="00276BC4">
        <w:rPr>
          <w:rFonts w:ascii="Times New Roman" w:hAnsi="Times New Roman"/>
          <w:sz w:val="28"/>
          <w:szCs w:val="28"/>
        </w:rPr>
        <w:t>. В игре</w:t>
      </w:r>
      <w:r w:rsidR="00AA58D9">
        <w:rPr>
          <w:rFonts w:ascii="Times New Roman" w:hAnsi="Times New Roman"/>
          <w:sz w:val="28"/>
          <w:szCs w:val="28"/>
        </w:rPr>
        <w:t xml:space="preserve"> маленький человек учится познавать окружающий мир.</w:t>
      </w:r>
      <w:r w:rsidR="00AA58D9" w:rsidRPr="00276BC4">
        <w:rPr>
          <w:rFonts w:ascii="Times New Roman" w:hAnsi="Times New Roman"/>
          <w:sz w:val="28"/>
          <w:szCs w:val="28"/>
        </w:rPr>
        <w:t xml:space="preserve"> </w:t>
      </w:r>
    </w:p>
    <w:p w14:paraId="74C2F4B0" w14:textId="77777777" w:rsidR="00AA58D9" w:rsidRPr="001F5677" w:rsidRDefault="00AA58D9" w:rsidP="00AA58D9">
      <w:pPr>
        <w:pStyle w:val="ae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276BC4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а, сейчас существует различное множество игрушек, гаджетов для веселого времяпрепровождения, </w:t>
      </w:r>
      <w:r w:rsidRPr="0069224C">
        <w:rPr>
          <w:rFonts w:ascii="Times New Roman" w:hAnsi="Times New Roman"/>
          <w:sz w:val="28"/>
          <w:szCs w:val="28"/>
        </w:rPr>
        <w:t xml:space="preserve">но игра с воображением </w:t>
      </w:r>
      <w:r>
        <w:rPr>
          <w:rFonts w:ascii="Times New Roman" w:hAnsi="Times New Roman"/>
          <w:sz w:val="28"/>
          <w:szCs w:val="28"/>
        </w:rPr>
        <w:t xml:space="preserve">остается наиболее вдохновляющей </w:t>
      </w:r>
      <w:r w:rsidRPr="001F5677">
        <w:rPr>
          <w:rFonts w:ascii="Times New Roman" w:hAnsi="Times New Roman"/>
          <w:i/>
          <w:sz w:val="28"/>
          <w:szCs w:val="28"/>
        </w:rPr>
        <w:t xml:space="preserve">(листочки с деревьев </w:t>
      </w:r>
      <w:r w:rsidRPr="001F5677">
        <w:rPr>
          <w:rFonts w:ascii="Times New Roman" w:hAnsi="Times New Roman"/>
          <w:i/>
          <w:sz w:val="28"/>
          <w:szCs w:val="28"/>
        </w:rPr>
        <w:lastRenderedPageBreak/>
        <w:t xml:space="preserve">превращаются в деньги, стулья – в машину, пенек – в стол, палочки – в расчески, ложки и много чего еще). </w:t>
      </w:r>
    </w:p>
    <w:p w14:paraId="59A104D7" w14:textId="6637296E" w:rsidR="00F00057" w:rsidRDefault="00F00057" w:rsidP="00F00057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F00057">
        <w:rPr>
          <w:b/>
          <w:bCs/>
          <w:noProof/>
          <w:color w:val="76923C" w:themeColor="accent3" w:themeShade="BF"/>
        </w:rPr>
        <w:drawing>
          <wp:anchor distT="0" distB="0" distL="114300" distR="114300" simplePos="0" relativeHeight="251709440" behindDoc="0" locked="0" layoutInCell="1" allowOverlap="1" wp14:anchorId="1C060B5F" wp14:editId="5DD48419">
            <wp:simplePos x="0" y="0"/>
            <wp:positionH relativeFrom="margin">
              <wp:align>left</wp:align>
            </wp:positionH>
            <wp:positionV relativeFrom="paragraph">
              <wp:posOffset>174625</wp:posOffset>
            </wp:positionV>
            <wp:extent cx="2909570" cy="1607820"/>
            <wp:effectExtent l="0" t="0" r="5080" b="0"/>
            <wp:wrapSquare wrapText="bothSides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Рисунок 54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909570" cy="1607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0057">
        <w:rPr>
          <w:b/>
          <w:bCs/>
          <w:color w:val="76923C" w:themeColor="accent3" w:themeShade="BF"/>
          <w:sz w:val="28"/>
          <w:szCs w:val="28"/>
        </w:rPr>
        <w:t>Мечты и фантазии свойственны всем детям с самого раннего возраста.</w:t>
      </w:r>
      <w:r w:rsidRPr="00F00057">
        <w:rPr>
          <w:color w:val="76923C" w:themeColor="accent3" w:themeShade="BF"/>
          <w:sz w:val="28"/>
          <w:szCs w:val="28"/>
        </w:rPr>
        <w:t xml:space="preserve"> </w:t>
      </w:r>
      <w:r w:rsidRPr="001F5677">
        <w:rPr>
          <w:sz w:val="28"/>
          <w:szCs w:val="28"/>
        </w:rPr>
        <w:t>Младенец ощущает единство с мамой, а уже с 5-6 месяцев он начинает воспринимать внешнюю реальность. При этом до 3 лет дети осознают себя центром вселенной, искренне удивляясь, что какие-то желания не выполняются мгновенно. После 4 лет дети начинают осознават</w:t>
      </w:r>
      <w:r>
        <w:rPr>
          <w:sz w:val="28"/>
          <w:szCs w:val="28"/>
        </w:rPr>
        <w:t xml:space="preserve">ь границы реальности и фантазии, проходя в </w:t>
      </w:r>
      <w:r w:rsidRPr="001F5677">
        <w:rPr>
          <w:sz w:val="28"/>
          <w:szCs w:val="28"/>
        </w:rPr>
        <w:t xml:space="preserve">следующий этап в развитии фантазии. </w:t>
      </w:r>
    </w:p>
    <w:p w14:paraId="4922CAF0" w14:textId="0F8F73FC" w:rsidR="00992725" w:rsidRDefault="00992725" w:rsidP="00992725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10464" behindDoc="0" locked="0" layoutInCell="1" allowOverlap="1" wp14:anchorId="3C439EAF" wp14:editId="45C7B064">
            <wp:simplePos x="0" y="0"/>
            <wp:positionH relativeFrom="margin">
              <wp:posOffset>3785870</wp:posOffset>
            </wp:positionH>
            <wp:positionV relativeFrom="paragraph">
              <wp:posOffset>447675</wp:posOffset>
            </wp:positionV>
            <wp:extent cx="2465705" cy="1767840"/>
            <wp:effectExtent l="0" t="0" r="0" b="3810"/>
            <wp:wrapSquare wrapText="bothSides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Рисунок 63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465705" cy="1767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0057" w:rsidRPr="001F5677">
        <w:rPr>
          <w:sz w:val="28"/>
          <w:szCs w:val="28"/>
        </w:rPr>
        <w:t>В сюжетно-ролевых играх дети представляют себя любимыми героями из мультфильмов и книг, копируют их поведение, в</w:t>
      </w:r>
      <w:r w:rsidR="00F00057">
        <w:rPr>
          <w:sz w:val="28"/>
          <w:szCs w:val="28"/>
        </w:rPr>
        <w:t>нешность, движения и даже речь.</w:t>
      </w:r>
    </w:p>
    <w:p w14:paraId="65313485" w14:textId="77777777" w:rsidR="002078CE" w:rsidRDefault="002078CE" w:rsidP="00992725">
      <w:pPr>
        <w:pStyle w:val="ae"/>
        <w:ind w:firstLine="708"/>
        <w:jc w:val="both"/>
        <w:rPr>
          <w:rFonts w:ascii="Times New Roman" w:hAnsi="Times New Roman"/>
          <w:b/>
          <w:bCs/>
          <w:color w:val="7030A0"/>
          <w:sz w:val="28"/>
          <w:szCs w:val="28"/>
        </w:rPr>
      </w:pPr>
    </w:p>
    <w:p w14:paraId="01398ADC" w14:textId="683F7325" w:rsidR="00F00057" w:rsidRPr="003B4436" w:rsidRDefault="00F00057" w:rsidP="00992725">
      <w:pPr>
        <w:pStyle w:val="ae"/>
        <w:ind w:firstLine="708"/>
        <w:jc w:val="both"/>
        <w:rPr>
          <w:rFonts w:ascii="Times New Roman" w:hAnsi="Times New Roman"/>
          <w:b/>
          <w:bCs/>
          <w:color w:val="7030A0"/>
          <w:sz w:val="28"/>
          <w:szCs w:val="28"/>
        </w:rPr>
      </w:pPr>
      <w:r w:rsidRPr="003B4436">
        <w:rPr>
          <w:rFonts w:ascii="Times New Roman" w:hAnsi="Times New Roman"/>
          <w:b/>
          <w:bCs/>
          <w:color w:val="7030A0"/>
          <w:sz w:val="28"/>
          <w:szCs w:val="28"/>
        </w:rPr>
        <w:t>Примеряя образы «хороших» и «плохих» персонажей, дети учатся осознавать свои границы, обучаются навыкам общения, принятым нормам и правилам в обществе.</w:t>
      </w:r>
    </w:p>
    <w:p w14:paraId="66B7192A" w14:textId="77777777" w:rsidR="00F0632B" w:rsidRPr="00992725" w:rsidRDefault="00F0632B" w:rsidP="00F0632B">
      <w:pPr>
        <w:pStyle w:val="af9"/>
        <w:shd w:val="clear" w:color="auto" w:fill="FFFFFF"/>
        <w:tabs>
          <w:tab w:val="left" w:pos="4253"/>
        </w:tabs>
        <w:spacing w:before="0" w:beforeAutospacing="0" w:after="0" w:afterAutospacing="0"/>
        <w:ind w:left="3402"/>
        <w:contextualSpacing/>
        <w:jc w:val="both"/>
        <w:rPr>
          <w:color w:val="111111"/>
          <w:sz w:val="30"/>
          <w:szCs w:val="30"/>
          <w:u w:val="single"/>
        </w:rPr>
      </w:pPr>
    </w:p>
    <w:p w14:paraId="47B40976" w14:textId="77777777" w:rsidR="00F0632B" w:rsidRDefault="00F0632B" w:rsidP="00F0632B">
      <w:pPr>
        <w:pStyle w:val="af9"/>
        <w:shd w:val="clear" w:color="auto" w:fill="FFFFFF"/>
        <w:tabs>
          <w:tab w:val="left" w:pos="4253"/>
        </w:tabs>
        <w:spacing w:before="0" w:beforeAutospacing="0" w:after="0" w:afterAutospacing="0"/>
        <w:ind w:left="3402"/>
        <w:contextualSpacing/>
        <w:jc w:val="both"/>
        <w:rPr>
          <w:color w:val="111111"/>
          <w:sz w:val="30"/>
          <w:szCs w:val="30"/>
        </w:rPr>
      </w:pPr>
    </w:p>
    <w:p w14:paraId="20BB9ED4" w14:textId="7AF9B159" w:rsidR="00C65C45" w:rsidRPr="00547061" w:rsidRDefault="00992725" w:rsidP="005470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i/>
          <w:iCs/>
          <w:noProof/>
          <w:lang w:eastAsia="ru-RU"/>
        </w:rPr>
        <w:drawing>
          <wp:anchor distT="0" distB="0" distL="114300" distR="114300" simplePos="0" relativeHeight="251711488" behindDoc="0" locked="0" layoutInCell="1" allowOverlap="1" wp14:anchorId="359E6794" wp14:editId="18C6BEAD">
            <wp:simplePos x="0" y="0"/>
            <wp:positionH relativeFrom="column">
              <wp:posOffset>82550</wp:posOffset>
            </wp:positionH>
            <wp:positionV relativeFrom="paragraph">
              <wp:posOffset>1270</wp:posOffset>
            </wp:positionV>
            <wp:extent cx="3070860" cy="2059305"/>
            <wp:effectExtent l="0" t="0" r="0" b="0"/>
            <wp:wrapSquare wrapText="bothSides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Рисунок 65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070860" cy="2059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92725">
        <w:rPr>
          <w:rFonts w:ascii="Times New Roman" w:hAnsi="Times New Roman"/>
          <w:b/>
          <w:bCs/>
          <w:color w:val="76923C" w:themeColor="accent3" w:themeShade="BF"/>
          <w:sz w:val="28"/>
          <w:szCs w:val="28"/>
        </w:rPr>
        <w:t>Фантазия и игра могут помогать ребенку справиться со стрессом и напряжением, полученным в сложной или травмирующей жизненной ситуации, выполняя защитную роль.</w:t>
      </w:r>
      <w:r w:rsidRPr="00992725">
        <w:rPr>
          <w:rFonts w:ascii="Times New Roman" w:hAnsi="Times New Roman"/>
          <w:color w:val="76923C" w:themeColor="accent3" w:themeShade="BF"/>
          <w:sz w:val="28"/>
          <w:szCs w:val="28"/>
        </w:rPr>
        <w:t xml:space="preserve"> </w:t>
      </w:r>
      <w:r w:rsidRPr="004C4033">
        <w:rPr>
          <w:rFonts w:ascii="Times New Roman" w:hAnsi="Times New Roman"/>
          <w:sz w:val="28"/>
          <w:szCs w:val="28"/>
        </w:rPr>
        <w:t>Иногда плоды детского воображения пугают взрослых. Часто родители не могут отличить ложь от богатой фантазии, сталкиваются с появлением разнообразных страхов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59E66507" w14:textId="420C5BA9" w:rsidR="00992725" w:rsidRDefault="00992725" w:rsidP="00992725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C65C45">
        <w:rPr>
          <w:rFonts w:ascii="Times New Roman" w:hAnsi="Times New Roman"/>
          <w:b/>
          <w:bCs/>
          <w:color w:val="0F243E" w:themeColor="text2" w:themeShade="80"/>
          <w:sz w:val="28"/>
          <w:szCs w:val="28"/>
        </w:rPr>
        <w:t>Синдром патологического фантазирования у детей –</w:t>
      </w:r>
      <w:r w:rsidRPr="00C65C45">
        <w:rPr>
          <w:rFonts w:ascii="Times New Roman" w:hAnsi="Times New Roman"/>
          <w:color w:val="0F243E" w:themeColor="text2" w:themeShade="80"/>
          <w:sz w:val="28"/>
          <w:szCs w:val="28"/>
        </w:rPr>
        <w:t xml:space="preserve"> </w:t>
      </w:r>
      <w:r w:rsidRPr="00B6247A">
        <w:rPr>
          <w:rFonts w:ascii="Times New Roman" w:hAnsi="Times New Roman"/>
          <w:sz w:val="28"/>
          <w:szCs w:val="28"/>
        </w:rPr>
        <w:t xml:space="preserve">группа поведенческих, эмоциональных состояний, в основе которых лежит болезненно </w:t>
      </w:r>
      <w:r w:rsidRPr="00B6247A">
        <w:rPr>
          <w:rFonts w:ascii="Times New Roman" w:hAnsi="Times New Roman"/>
          <w:sz w:val="28"/>
          <w:szCs w:val="28"/>
        </w:rPr>
        <w:lastRenderedPageBreak/>
        <w:t>измененное творческое воображение ребенка</w:t>
      </w:r>
      <w:r>
        <w:rPr>
          <w:rFonts w:ascii="Times New Roman" w:hAnsi="Times New Roman"/>
          <w:sz w:val="28"/>
          <w:szCs w:val="28"/>
        </w:rPr>
        <w:t xml:space="preserve">. </w:t>
      </w:r>
      <w:r w:rsidRPr="00B6247A">
        <w:rPr>
          <w:rFonts w:ascii="Times New Roman" w:hAnsi="Times New Roman"/>
          <w:sz w:val="28"/>
          <w:szCs w:val="28"/>
        </w:rPr>
        <w:t>Оно может наблюдаться уже у детей в возрасте 3-5 лет.</w:t>
      </w:r>
    </w:p>
    <w:p w14:paraId="39E54D68" w14:textId="58158C75" w:rsidR="002F5360" w:rsidRPr="00547061" w:rsidRDefault="00992725" w:rsidP="00547061">
      <w:pPr>
        <w:pStyle w:val="ae"/>
        <w:ind w:firstLine="708"/>
        <w:jc w:val="both"/>
        <w:rPr>
          <w:rFonts w:ascii="Times New Roman" w:hAnsi="Times New Roman"/>
          <w:i/>
          <w:iCs/>
          <w:sz w:val="28"/>
          <w:szCs w:val="28"/>
        </w:rPr>
      </w:pPr>
      <w:r w:rsidRPr="00547061">
        <w:rPr>
          <w:rFonts w:ascii="Times New Roman" w:hAnsi="Times New Roman"/>
          <w:i/>
          <w:iCs/>
          <w:sz w:val="28"/>
          <w:szCs w:val="28"/>
        </w:rPr>
        <w:t xml:space="preserve">Патологические фантазии могут являться признаками (симптомами) наличия у ребенка заболевания аутистического спектра или других расстройств психической сферы. </w:t>
      </w:r>
    </w:p>
    <w:p w14:paraId="5F5C875B" w14:textId="77777777" w:rsidR="002F5360" w:rsidRDefault="002F5360" w:rsidP="00B90474">
      <w:pPr>
        <w:ind w:firstLine="708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E3CD5B8" w14:textId="4E436EDD" w:rsidR="00F00057" w:rsidRPr="00F00057" w:rsidRDefault="00F00057" w:rsidP="00F00057">
      <w:pPr>
        <w:pStyle w:val="ae"/>
        <w:ind w:firstLine="708"/>
        <w:jc w:val="both"/>
        <w:rPr>
          <w:rFonts w:ascii="Times New Roman" w:hAnsi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/>
          <w:b/>
          <w:bCs/>
          <w:noProof/>
          <w:color w:val="C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C00E549" wp14:editId="1B8DBE3A">
                <wp:simplePos x="0" y="0"/>
                <wp:positionH relativeFrom="margin">
                  <wp:posOffset>-199390</wp:posOffset>
                </wp:positionH>
                <wp:positionV relativeFrom="paragraph">
                  <wp:posOffset>-234950</wp:posOffset>
                </wp:positionV>
                <wp:extent cx="6431280" cy="3901440"/>
                <wp:effectExtent l="0" t="0" r="26670" b="22860"/>
                <wp:wrapNone/>
                <wp:docPr id="57" name="Прямоугольник: скругленные углы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1280" cy="390144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54EEA42A" id="Прямоугольник: скругленные углы 57" o:spid="_x0000_s1026" style="position:absolute;margin-left:-15.7pt;margin-top:-18.5pt;width:506.4pt;height:307.2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" filled="f" strokecolor="#943634 [2405]" strokeweight="2pt">
                <w10:wrap anchorx="margin"/>
              </v:roundrect>
            </w:pict>
          </mc:Fallback>
        </mc:AlternateContent>
      </w:r>
      <w:r w:rsidRPr="00F00057">
        <w:rPr>
          <w:rFonts w:ascii="Times New Roman" w:hAnsi="Times New Roman"/>
          <w:b/>
          <w:bCs/>
          <w:color w:val="C00000"/>
          <w:sz w:val="28"/>
          <w:szCs w:val="28"/>
        </w:rPr>
        <w:t>У детей, имеющих склонность к нездоровому фантазированию, наблюдаются:</w:t>
      </w:r>
    </w:p>
    <w:p w14:paraId="7EDFE1E9" w14:textId="77777777" w:rsidR="00F00057" w:rsidRPr="00F41597" w:rsidRDefault="00F00057" w:rsidP="00F00057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F41597">
        <w:rPr>
          <w:rFonts w:ascii="Times New Roman" w:hAnsi="Times New Roman"/>
          <w:sz w:val="28"/>
          <w:szCs w:val="28"/>
        </w:rPr>
        <w:t>•</w:t>
      </w:r>
      <w:r w:rsidRPr="00F41597">
        <w:rPr>
          <w:rFonts w:ascii="Times New Roman" w:hAnsi="Times New Roman"/>
          <w:sz w:val="28"/>
          <w:szCs w:val="28"/>
        </w:rPr>
        <w:tab/>
        <w:t>тревожность и настороженность, как в отношении людей, так и в отношении любых перемен в жизни, новых мест;</w:t>
      </w:r>
    </w:p>
    <w:p w14:paraId="6DEAA167" w14:textId="77777777" w:rsidR="00F00057" w:rsidRPr="00F41597" w:rsidRDefault="00F00057" w:rsidP="00F00057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F41597">
        <w:rPr>
          <w:rFonts w:ascii="Times New Roman" w:hAnsi="Times New Roman"/>
          <w:sz w:val="28"/>
          <w:szCs w:val="28"/>
        </w:rPr>
        <w:t>•</w:t>
      </w:r>
      <w:r w:rsidRPr="00F41597">
        <w:rPr>
          <w:rFonts w:ascii="Times New Roman" w:hAnsi="Times New Roman"/>
          <w:sz w:val="28"/>
          <w:szCs w:val="28"/>
        </w:rPr>
        <w:tab/>
        <w:t>стереотипные движения (ребенок может бегать по кругу, ходить на цыпочках, кружиться на месте);</w:t>
      </w:r>
    </w:p>
    <w:p w14:paraId="5D3ECCB3" w14:textId="77777777" w:rsidR="00F00057" w:rsidRPr="00F41597" w:rsidRDefault="00F00057" w:rsidP="00F00057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F41597">
        <w:rPr>
          <w:rFonts w:ascii="Times New Roman" w:hAnsi="Times New Roman"/>
          <w:sz w:val="28"/>
          <w:szCs w:val="28"/>
        </w:rPr>
        <w:t>•</w:t>
      </w:r>
      <w:r w:rsidRPr="00F41597">
        <w:rPr>
          <w:rFonts w:ascii="Times New Roman" w:hAnsi="Times New Roman"/>
          <w:sz w:val="28"/>
          <w:szCs w:val="28"/>
        </w:rPr>
        <w:tab/>
        <w:t>нежелание вступать в контакт с людьми, особенно с ровесниками, или, наоборот, «безграничное» общение с чужими людьми, без учета дистанции, «как со своими старыми знакомыми»;</w:t>
      </w:r>
    </w:p>
    <w:p w14:paraId="4D3FD89A" w14:textId="77777777" w:rsidR="00F00057" w:rsidRPr="00F41597" w:rsidRDefault="00F00057" w:rsidP="00F00057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F41597">
        <w:rPr>
          <w:rFonts w:ascii="Times New Roman" w:hAnsi="Times New Roman"/>
          <w:sz w:val="28"/>
          <w:szCs w:val="28"/>
        </w:rPr>
        <w:t>•</w:t>
      </w:r>
      <w:r w:rsidRPr="00F41597">
        <w:rPr>
          <w:rFonts w:ascii="Times New Roman" w:hAnsi="Times New Roman"/>
          <w:sz w:val="28"/>
          <w:szCs w:val="28"/>
        </w:rPr>
        <w:tab/>
        <w:t>глубокий (сверхценный) интерес к определенным темам (например, к транспорту, компьютерам, динозаврам или цветам) с полным безразличием ко всем остальным темам;</w:t>
      </w:r>
    </w:p>
    <w:p w14:paraId="2565632A" w14:textId="77777777" w:rsidR="00F00057" w:rsidRPr="00F41597" w:rsidRDefault="00F00057" w:rsidP="00F00057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F41597">
        <w:rPr>
          <w:rFonts w:ascii="Times New Roman" w:hAnsi="Times New Roman"/>
          <w:sz w:val="28"/>
          <w:szCs w:val="28"/>
        </w:rPr>
        <w:t>•</w:t>
      </w:r>
      <w:r w:rsidRPr="00F41597">
        <w:rPr>
          <w:rFonts w:ascii="Times New Roman" w:hAnsi="Times New Roman"/>
          <w:sz w:val="28"/>
          <w:szCs w:val="28"/>
        </w:rPr>
        <w:tab/>
        <w:t>быстрая утомляемость, трудности концентрации внимания;</w:t>
      </w:r>
    </w:p>
    <w:p w14:paraId="3D9A0638" w14:textId="77777777" w:rsidR="00F00057" w:rsidRPr="00F41597" w:rsidRDefault="00F00057" w:rsidP="00F00057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F41597">
        <w:rPr>
          <w:rFonts w:ascii="Times New Roman" w:hAnsi="Times New Roman"/>
          <w:sz w:val="28"/>
          <w:szCs w:val="28"/>
        </w:rPr>
        <w:t>•</w:t>
      </w:r>
      <w:r w:rsidRPr="00F41597">
        <w:rPr>
          <w:rFonts w:ascii="Times New Roman" w:hAnsi="Times New Roman"/>
          <w:sz w:val="28"/>
          <w:szCs w:val="28"/>
        </w:rPr>
        <w:tab/>
        <w:t>необычные страхи (страх цветов на обоях, шума воды, ворсинок ковра);</w:t>
      </w:r>
    </w:p>
    <w:p w14:paraId="58ED6284" w14:textId="77777777" w:rsidR="00F00057" w:rsidRDefault="00F00057" w:rsidP="00F00057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F41597">
        <w:rPr>
          <w:rFonts w:ascii="Times New Roman" w:hAnsi="Times New Roman"/>
          <w:sz w:val="28"/>
          <w:szCs w:val="28"/>
        </w:rPr>
        <w:t>•</w:t>
      </w:r>
      <w:r w:rsidRPr="00F41597">
        <w:rPr>
          <w:rFonts w:ascii="Times New Roman" w:hAnsi="Times New Roman"/>
          <w:sz w:val="28"/>
          <w:szCs w:val="28"/>
        </w:rPr>
        <w:tab/>
        <w:t>нет контакта глазами (отводит взгляд в сторону и не смотрит на собеседника).</w:t>
      </w:r>
    </w:p>
    <w:p w14:paraId="5777BCAD" w14:textId="77777777" w:rsidR="002F5360" w:rsidRDefault="002F5360" w:rsidP="00547061">
      <w:pPr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05D6EEA" w14:textId="77777777" w:rsidR="00B96613" w:rsidRDefault="00547061" w:rsidP="00547061">
      <w:pPr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F41597">
        <w:rPr>
          <w:rFonts w:ascii="Times New Roman" w:hAnsi="Times New Roman"/>
          <w:sz w:val="28"/>
          <w:szCs w:val="28"/>
        </w:rPr>
        <w:t>Для большинства родителей сложно самостоятельно разграничить, где фантазии являются нормой, а где начинается проявление патологического фантазирования.  Поэтому при подозрении на особенное поведение ребенка необхо</w:t>
      </w:r>
      <w:r>
        <w:rPr>
          <w:rFonts w:ascii="Times New Roman" w:hAnsi="Times New Roman"/>
          <w:sz w:val="28"/>
          <w:szCs w:val="28"/>
        </w:rPr>
        <w:t xml:space="preserve">димо обратиться к специалисту с </w:t>
      </w:r>
      <w:r w:rsidRPr="00F41597">
        <w:rPr>
          <w:rFonts w:ascii="Times New Roman" w:hAnsi="Times New Roman"/>
          <w:sz w:val="28"/>
          <w:szCs w:val="28"/>
        </w:rPr>
        <w:t>медицинским ил</w:t>
      </w:r>
      <w:r>
        <w:rPr>
          <w:rFonts w:ascii="Times New Roman" w:hAnsi="Times New Roman"/>
          <w:sz w:val="28"/>
          <w:szCs w:val="28"/>
        </w:rPr>
        <w:t>и психологическим образование</w:t>
      </w:r>
      <w:r w:rsidRPr="00547061">
        <w:rPr>
          <w:rFonts w:ascii="Times New Roman" w:hAnsi="Times New Roman"/>
          <w:sz w:val="28"/>
          <w:szCs w:val="28"/>
        </w:rPr>
        <w:t>м</w:t>
      </w:r>
      <w:r w:rsidRPr="00547061">
        <w:rPr>
          <w:rFonts w:ascii="Times New Roman" w:hAnsi="Times New Roman"/>
          <w:b/>
          <w:bCs/>
          <w:sz w:val="28"/>
          <w:szCs w:val="28"/>
        </w:rPr>
        <w:t xml:space="preserve">. </w:t>
      </w:r>
    </w:p>
    <w:p w14:paraId="640A0A14" w14:textId="77777777" w:rsidR="00B96613" w:rsidRPr="00B96613" w:rsidRDefault="00547061" w:rsidP="00B96613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B96613">
        <w:rPr>
          <w:rFonts w:ascii="Times New Roman" w:hAnsi="Times New Roman"/>
          <w:b/>
          <w:bCs/>
          <w:color w:val="FF0000"/>
          <w:sz w:val="28"/>
          <w:szCs w:val="28"/>
        </w:rPr>
        <w:lastRenderedPageBreak/>
        <w:t xml:space="preserve">Главное – ни в коем случае не ставить самостоятельно </w:t>
      </w:r>
    </w:p>
    <w:p w14:paraId="053FDFC5" w14:textId="10B3FD53" w:rsidR="00547061" w:rsidRPr="00B96613" w:rsidRDefault="00547061" w:rsidP="00B96613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B96613">
        <w:rPr>
          <w:rFonts w:ascii="Times New Roman" w:hAnsi="Times New Roman"/>
          <w:b/>
          <w:bCs/>
          <w:color w:val="FF0000"/>
          <w:sz w:val="28"/>
          <w:szCs w:val="28"/>
        </w:rPr>
        <w:t>диагнозы и не паниковать!</w:t>
      </w:r>
    </w:p>
    <w:p w14:paraId="0C21486D" w14:textId="5FE81E98" w:rsidR="00AD0859" w:rsidRPr="003B4436" w:rsidRDefault="003D7458" w:rsidP="00547061">
      <w:pPr>
        <w:ind w:firstLine="708"/>
        <w:jc w:val="both"/>
        <w:rPr>
          <w:rStyle w:val="ac"/>
          <w:rFonts w:ascii="Times New Roman" w:hAnsi="Times New Roman"/>
          <w:i/>
          <w:color w:val="auto"/>
          <w:sz w:val="30"/>
          <w:szCs w:val="30"/>
          <w:u w:val="none"/>
        </w:rPr>
      </w:pPr>
      <w:r w:rsidRPr="003B4436">
        <w:rPr>
          <w:rFonts w:ascii="Times New Roman" w:hAnsi="Times New Roman"/>
          <w:b/>
          <w:i/>
          <w:color w:val="17365D" w:themeColor="text2" w:themeShade="BF"/>
          <w:sz w:val="30"/>
          <w:szCs w:val="30"/>
        </w:rPr>
        <w:t>С электронной версией выпуска «Информационного бюллетеня» можно ознакомиться на сайте государственного учреждения «Гомельский областной центр гигиены, эпидемио</w:t>
      </w:r>
      <w:r w:rsidR="0006413A" w:rsidRPr="003B4436">
        <w:rPr>
          <w:rFonts w:ascii="Times New Roman" w:hAnsi="Times New Roman"/>
          <w:b/>
          <w:i/>
          <w:color w:val="17365D" w:themeColor="text2" w:themeShade="BF"/>
          <w:sz w:val="30"/>
          <w:szCs w:val="30"/>
        </w:rPr>
        <w:t xml:space="preserve">логии и общественного здоровья» </w:t>
      </w:r>
      <w:r w:rsidR="0006413A" w:rsidRPr="003B4436">
        <w:rPr>
          <w:rStyle w:val="ac"/>
          <w:rFonts w:ascii="Times New Roman" w:hAnsi="Times New Roman"/>
          <w:b/>
          <w:i/>
          <w:color w:val="17365D" w:themeColor="text2" w:themeShade="BF"/>
          <w:sz w:val="30"/>
          <w:szCs w:val="30"/>
          <w:u w:val="none"/>
        </w:rPr>
        <w:t>–</w:t>
      </w:r>
      <w:r w:rsidR="0006413A" w:rsidRPr="003B4436">
        <w:rPr>
          <w:rFonts w:ascii="Times New Roman" w:hAnsi="Times New Roman"/>
          <w:b/>
          <w:i/>
          <w:color w:val="17365D" w:themeColor="text2" w:themeShade="BF"/>
          <w:sz w:val="30"/>
          <w:szCs w:val="30"/>
        </w:rPr>
        <w:t xml:space="preserve"> </w:t>
      </w:r>
      <w:hyperlink r:id="rId33" w:history="1">
        <w:r w:rsidRPr="003B4436">
          <w:rPr>
            <w:rStyle w:val="ac"/>
            <w:rFonts w:ascii="Times New Roman" w:hAnsi="Times New Roman"/>
            <w:b/>
            <w:i/>
            <w:sz w:val="30"/>
            <w:szCs w:val="30"/>
          </w:rPr>
          <w:t>http://gmlocge.by</w:t>
        </w:r>
      </w:hyperlink>
      <w:r w:rsidR="0006413A" w:rsidRPr="003B4436">
        <w:rPr>
          <w:rStyle w:val="ac"/>
          <w:rFonts w:ascii="Times New Roman" w:hAnsi="Times New Roman"/>
          <w:b/>
          <w:i/>
          <w:sz w:val="30"/>
          <w:szCs w:val="30"/>
        </w:rPr>
        <w:t xml:space="preserve"> </w:t>
      </w:r>
    </w:p>
    <w:p w14:paraId="73E43AE3" w14:textId="0F6977BF" w:rsidR="003D7458" w:rsidRDefault="003B4436" w:rsidP="003942C9">
      <w:pPr>
        <w:spacing w:after="0" w:line="240" w:lineRule="auto"/>
        <w:jc w:val="both"/>
        <w:rPr>
          <w:rFonts w:ascii="Times New Roman" w:hAnsi="Times New Roman"/>
          <w:b/>
          <w:i/>
          <w:color w:val="548DD4"/>
          <w:sz w:val="24"/>
          <w:szCs w:val="24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1552558" wp14:editId="11490FE3">
                <wp:simplePos x="0" y="0"/>
                <wp:positionH relativeFrom="margin">
                  <wp:posOffset>90170</wp:posOffset>
                </wp:positionH>
                <wp:positionV relativeFrom="paragraph">
                  <wp:posOffset>177165</wp:posOffset>
                </wp:positionV>
                <wp:extent cx="5844540" cy="1402080"/>
                <wp:effectExtent l="0" t="0" r="22860" b="26670"/>
                <wp:wrapNone/>
                <wp:docPr id="24" name="AutoShap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4540" cy="1402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4FC6BB4" w14:textId="77777777" w:rsidR="003B4436" w:rsidRPr="00AC551A" w:rsidRDefault="003B4436" w:rsidP="003B4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Издатель:</w:t>
                            </w:r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Отдел </w:t>
                            </w:r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общественного здоровья</w:t>
                            </w:r>
                          </w:p>
                          <w:p w14:paraId="02BC9CF4" w14:textId="05090CA2" w:rsidR="003B4436" w:rsidRPr="00AC551A" w:rsidRDefault="003B4436" w:rsidP="003B4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государственного учреждения «Гомельский областной центр гигиены,</w:t>
                            </w:r>
                          </w:p>
                          <w:p w14:paraId="18DDF7D6" w14:textId="77777777" w:rsidR="003B4436" w:rsidRPr="00AC551A" w:rsidRDefault="003B4436" w:rsidP="003B4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эпидемиологии и общественного здоровья»</w:t>
                            </w:r>
                          </w:p>
                          <w:p w14:paraId="16799341" w14:textId="77777777" w:rsidR="003B4436" w:rsidRPr="00AC551A" w:rsidRDefault="003B4436" w:rsidP="003B4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 xml:space="preserve">e-mail: </w:t>
                            </w:r>
                            <w:hyperlink r:id="rId34" w:history="1">
                              <w:r w:rsidRPr="00850CFE">
                                <w:rPr>
                                  <w:rStyle w:val="ac"/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  <w:lang w:val="en-US"/>
                                </w:rPr>
                                <w:t>h</w:t>
                              </w:r>
                              <w:r w:rsidRPr="00850CFE">
                                <w:rPr>
                                  <w:rStyle w:val="ac"/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  <w:lang w:val="de-DE"/>
                                </w:rPr>
                                <w:t>ealth@gmlocge.by</w:t>
                              </w:r>
                            </w:hyperlink>
                          </w:p>
                          <w:p w14:paraId="5112EC2B" w14:textId="77777777" w:rsidR="003B4436" w:rsidRPr="00AC551A" w:rsidRDefault="003B4436" w:rsidP="003B4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24605</w:t>
                            </w:r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г.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Гомель, ул.Ирининская, д. 23</w:t>
                            </w:r>
                          </w:p>
                          <w:p w14:paraId="5DFB195E" w14:textId="77777777" w:rsidR="003B4436" w:rsidRPr="00AC551A" w:rsidRDefault="003B4436" w:rsidP="003B4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Тел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./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факс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: 8(023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)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33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5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7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29</w:t>
                            </w:r>
                          </w:p>
                          <w:p w14:paraId="6D946A12" w14:textId="77777777" w:rsidR="003B4436" w:rsidRPr="00E2603F" w:rsidRDefault="003B4436" w:rsidP="003B443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71552558" id="_x0000_s1034" style="position:absolute;left:0;text-align:left;margin-left:7.1pt;margin-top:13.95pt;width:460.2pt;height:110.4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" fillcolor="white [3201]" strokecolor="#4f81bd [3204]" strokeweight="1pt">
                <v:stroke dashstyle="dash"/>
                <v:shadow color="#868686"/>
                <v:textbox>
                  <w:txbxContent>
                    <w:p w14:paraId="24FC6BB4" w14:textId="77777777" w:rsidR="003B4436" w:rsidRPr="00AC551A" w:rsidRDefault="003B4436" w:rsidP="003B4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Издатель:</w:t>
                      </w:r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Отдел </w:t>
                      </w:r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общественного здоровья</w:t>
                      </w:r>
                    </w:p>
                    <w:p w14:paraId="02BC9CF4" w14:textId="05090CA2" w:rsidR="003B4436" w:rsidRPr="00AC551A" w:rsidRDefault="003B4436" w:rsidP="003B4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государственного учреждения «Гомельский областной центр гигиены,</w:t>
                      </w:r>
                    </w:p>
                    <w:p w14:paraId="18DDF7D6" w14:textId="77777777" w:rsidR="003B4436" w:rsidRPr="00AC551A" w:rsidRDefault="003B4436" w:rsidP="003B4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эпидемиологии и общественного здоровья»</w:t>
                      </w:r>
                    </w:p>
                    <w:p w14:paraId="16799341" w14:textId="77777777" w:rsidR="003B4436" w:rsidRPr="00AC551A" w:rsidRDefault="003B4436" w:rsidP="003B4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proofErr w:type="spellStart"/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e-mail</w:t>
                      </w:r>
                      <w:proofErr w:type="spellEnd"/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 xml:space="preserve">: </w:t>
                      </w:r>
                      <w:hyperlink r:id="rId35" w:history="1">
                        <w:r w:rsidRPr="00850CFE">
                          <w:rPr>
                            <w:rStyle w:val="ac"/>
                            <w:rFonts w:ascii="Times New Roman" w:hAnsi="Times New Roman"/>
                            <w:b/>
                            <w:sz w:val="24"/>
                            <w:szCs w:val="24"/>
                            <w:lang w:val="en-US"/>
                          </w:rPr>
                          <w:t>h</w:t>
                        </w:r>
                        <w:r w:rsidRPr="00850CFE">
                          <w:rPr>
                            <w:rStyle w:val="ac"/>
                            <w:rFonts w:ascii="Times New Roman" w:hAnsi="Times New Roman"/>
                            <w:b/>
                            <w:sz w:val="24"/>
                            <w:szCs w:val="24"/>
                            <w:lang w:val="de-DE"/>
                          </w:rPr>
                          <w:t>ealth@gmlocge.by</w:t>
                        </w:r>
                      </w:hyperlink>
                    </w:p>
                    <w:p w14:paraId="5112EC2B" w14:textId="77777777" w:rsidR="003B4436" w:rsidRPr="00AC551A" w:rsidRDefault="003B4436" w:rsidP="003B4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24605</w:t>
                      </w:r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0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, </w:t>
                      </w:r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г.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Гомель, </w:t>
                      </w:r>
                      <w:proofErr w:type="spellStart"/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ул.Ирининская</w:t>
                      </w:r>
                      <w:proofErr w:type="spellEnd"/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, д. 23</w:t>
                      </w:r>
                    </w:p>
                    <w:p w14:paraId="5DFB195E" w14:textId="77777777" w:rsidR="003B4436" w:rsidRPr="00AC551A" w:rsidRDefault="003B4436" w:rsidP="003B4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Тел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./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факс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: 8(023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)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33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5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7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29</w:t>
                      </w:r>
                    </w:p>
                    <w:p w14:paraId="6D946A12" w14:textId="77777777" w:rsidR="003B4436" w:rsidRPr="00E2603F" w:rsidRDefault="003B4436" w:rsidP="003B443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5B406A3" w14:textId="61803B22" w:rsidR="003D7458" w:rsidRDefault="003D7458" w:rsidP="00B67A1A">
      <w:pPr>
        <w:ind w:firstLine="709"/>
      </w:pPr>
    </w:p>
    <w:p w14:paraId="366F4B8B" w14:textId="77777777" w:rsidR="003D7458" w:rsidRDefault="003D7458" w:rsidP="00B67A1A">
      <w:pPr>
        <w:ind w:firstLine="709"/>
      </w:pPr>
    </w:p>
    <w:p w14:paraId="66B1F367" w14:textId="2A980FE8" w:rsidR="003D7458" w:rsidRDefault="003D7458" w:rsidP="00B67A1A">
      <w:pPr>
        <w:ind w:firstLine="709"/>
      </w:pPr>
    </w:p>
    <w:p w14:paraId="53D3A370" w14:textId="77777777" w:rsidR="003D7458" w:rsidRDefault="003D7458" w:rsidP="00B67A1A">
      <w:pPr>
        <w:ind w:firstLine="709"/>
      </w:pPr>
    </w:p>
    <w:p w14:paraId="7931E48A" w14:textId="44E31C26" w:rsidR="003D7458" w:rsidRDefault="003B4436" w:rsidP="00B67A1A">
      <w:pPr>
        <w:ind w:firstLine="709"/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1D08FDA" wp14:editId="42D4CBA5">
                <wp:simplePos x="0" y="0"/>
                <wp:positionH relativeFrom="margin">
                  <wp:posOffset>120650</wp:posOffset>
                </wp:positionH>
                <wp:positionV relativeFrom="paragraph">
                  <wp:posOffset>325120</wp:posOffset>
                </wp:positionV>
                <wp:extent cx="5806440" cy="1356360"/>
                <wp:effectExtent l="0" t="0" r="22860" b="15240"/>
                <wp:wrapNone/>
                <wp:docPr id="28" name="AutoShap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644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26636D2" w14:textId="77777777" w:rsidR="003B4436" w:rsidRDefault="003B4436" w:rsidP="003B4436">
                            <w:pPr>
                              <w:ind w:firstLine="709"/>
                            </w:pPr>
                          </w:p>
                          <w:p w14:paraId="3651EC9B" w14:textId="3532DAA8" w:rsidR="003B4436" w:rsidRPr="003B4436" w:rsidRDefault="003B4436" w:rsidP="003B443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                      </w:t>
                            </w:r>
                            <w:r w:rsidRPr="003B443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Редакционная коллегия:               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B443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Загорцева Светлана</w:t>
                            </w:r>
                          </w:p>
                          <w:p w14:paraId="7FEED9BC" w14:textId="3816D15F" w:rsidR="003B4436" w:rsidRPr="003B4436" w:rsidRDefault="003B4436" w:rsidP="003B4436">
                            <w:pPr>
                              <w:spacing w:after="0" w:line="240" w:lineRule="auto"/>
                              <w:ind w:right="1441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B443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                                                   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                       </w:t>
                            </w:r>
                            <w:r w:rsidRPr="003B443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Кунгер Ольга</w:t>
                            </w:r>
                          </w:p>
                          <w:p w14:paraId="092402ED" w14:textId="77777777" w:rsidR="003B4436" w:rsidRPr="003B4436" w:rsidRDefault="003B4436" w:rsidP="003B443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B443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                                                     </w:t>
                            </w:r>
                            <w:r w:rsidRPr="003B443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3B443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  <w:t xml:space="preserve">    </w:t>
                            </w:r>
                          </w:p>
                          <w:p w14:paraId="4590FADD" w14:textId="45788949" w:rsidR="003B4436" w:rsidRPr="003B4436" w:rsidRDefault="003B4436" w:rsidP="003B443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                      </w:t>
                            </w:r>
                            <w:r w:rsidRPr="003B443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Ответственный за выпуск: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         </w:t>
                            </w:r>
                            <w:r w:rsidRPr="003B443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Загорцева Светлана</w:t>
                            </w:r>
                          </w:p>
                          <w:p w14:paraId="26159796" w14:textId="77777777" w:rsidR="003B4436" w:rsidRPr="00E2603F" w:rsidRDefault="003B4436" w:rsidP="003B443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31D08FDA" id="_x0000_s1035" style="position:absolute;left:0;text-align:left;margin-left:9.5pt;margin-top:25.6pt;width:457.2pt;height:106.8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" fillcolor="white [3201]" strokecolor="#4f81bd [3204]" strokeweight="1pt">
                <v:stroke dashstyle="dash"/>
                <v:shadow color="#868686"/>
                <v:textbox>
                  <w:txbxContent>
                    <w:p w14:paraId="526636D2" w14:textId="77777777" w:rsidR="003B4436" w:rsidRDefault="003B4436" w:rsidP="003B4436">
                      <w:pPr>
                        <w:ind w:firstLine="709"/>
                      </w:pPr>
                    </w:p>
                    <w:p w14:paraId="3651EC9B" w14:textId="3532DAA8" w:rsidR="003B4436" w:rsidRPr="003B4436" w:rsidRDefault="003B4436" w:rsidP="003B4436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                      </w:t>
                      </w:r>
                      <w:r w:rsidRPr="003B443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Редакционная </w:t>
                      </w:r>
                      <w:proofErr w:type="gramStart"/>
                      <w:r w:rsidRPr="003B443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коллегия:   </w:t>
                      </w:r>
                      <w:proofErr w:type="gramEnd"/>
                      <w:r w:rsidRPr="003B443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      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3B443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Загорцева</w:t>
                      </w:r>
                      <w:proofErr w:type="spellEnd"/>
                      <w:r w:rsidRPr="003B443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Светлана</w:t>
                      </w:r>
                    </w:p>
                    <w:p w14:paraId="7FEED9BC" w14:textId="3816D15F" w:rsidR="003B4436" w:rsidRPr="003B4436" w:rsidRDefault="003B4436" w:rsidP="003B4436">
                      <w:pPr>
                        <w:spacing w:after="0" w:line="240" w:lineRule="auto"/>
                        <w:ind w:right="1441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3B443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                                                   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                       </w:t>
                      </w:r>
                      <w:proofErr w:type="spellStart"/>
                      <w:r w:rsidRPr="003B443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Кунгер</w:t>
                      </w:r>
                      <w:proofErr w:type="spellEnd"/>
                      <w:r w:rsidRPr="003B443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Ольга</w:t>
                      </w:r>
                    </w:p>
                    <w:p w14:paraId="092402ED" w14:textId="77777777" w:rsidR="003B4436" w:rsidRPr="003B4436" w:rsidRDefault="003B4436" w:rsidP="003B4436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3B443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                                                     </w:t>
                      </w:r>
                      <w:r w:rsidRPr="003B4436"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Pr="003B4436"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  <w:t xml:space="preserve">    </w:t>
                      </w:r>
                    </w:p>
                    <w:p w14:paraId="4590FADD" w14:textId="45788949" w:rsidR="003B4436" w:rsidRPr="003B4436" w:rsidRDefault="003B4436" w:rsidP="003B4436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                      </w:t>
                      </w:r>
                      <w:r w:rsidRPr="003B443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Ответственный за </w:t>
                      </w:r>
                      <w:proofErr w:type="gramStart"/>
                      <w:r w:rsidRPr="003B443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выпуск: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</w:t>
                      </w:r>
                      <w:proofErr w:type="gramEnd"/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      </w:t>
                      </w:r>
                      <w:proofErr w:type="spellStart"/>
                      <w:r w:rsidRPr="003B443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Загорцева</w:t>
                      </w:r>
                      <w:proofErr w:type="spellEnd"/>
                      <w:r w:rsidRPr="003B443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Светлана</w:t>
                      </w:r>
                    </w:p>
                    <w:p w14:paraId="26159796" w14:textId="77777777" w:rsidR="003B4436" w:rsidRPr="00E2603F" w:rsidRDefault="003B4436" w:rsidP="003B443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A196EB5" w14:textId="0B833DB6" w:rsidR="003D7458" w:rsidRDefault="003D7458" w:rsidP="00B67A1A">
      <w:pPr>
        <w:ind w:firstLine="709"/>
      </w:pPr>
    </w:p>
    <w:p w14:paraId="0CB8D0E0" w14:textId="3411CD4E" w:rsidR="003D7458" w:rsidRDefault="003D7458" w:rsidP="00B67A1A">
      <w:pPr>
        <w:ind w:firstLine="709"/>
      </w:pPr>
    </w:p>
    <w:p w14:paraId="29FE00B4" w14:textId="05E0A327" w:rsidR="00B909CB" w:rsidRDefault="00B909CB" w:rsidP="00B67A1A">
      <w:pPr>
        <w:ind w:firstLine="709"/>
      </w:pPr>
    </w:p>
    <w:p w14:paraId="3A95DB2F" w14:textId="77777777" w:rsidR="00B909CB" w:rsidRDefault="00B909CB" w:rsidP="00B909CB"/>
    <w:sectPr w:rsidR="00B909CB" w:rsidSect="00186E4D">
      <w:headerReference w:type="default" r:id="rId36"/>
      <w:type w:val="continuous"/>
      <w:pgSz w:w="11906" w:h="16838"/>
      <w:pgMar w:top="0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6666C3" w14:textId="77777777" w:rsidR="00735437" w:rsidRDefault="00735437" w:rsidP="000542C8">
      <w:pPr>
        <w:spacing w:after="0" w:line="240" w:lineRule="auto"/>
      </w:pPr>
      <w:r>
        <w:separator/>
      </w:r>
    </w:p>
  </w:endnote>
  <w:endnote w:type="continuationSeparator" w:id="0">
    <w:p w14:paraId="58A6EFAC" w14:textId="77777777" w:rsidR="00735437" w:rsidRDefault="00735437" w:rsidP="00054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_BodoniNova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E6EF82" w14:textId="77777777" w:rsidR="00735437" w:rsidRDefault="00735437" w:rsidP="000542C8">
      <w:pPr>
        <w:spacing w:after="0" w:line="240" w:lineRule="auto"/>
      </w:pPr>
      <w:r>
        <w:separator/>
      </w:r>
    </w:p>
  </w:footnote>
  <w:footnote w:type="continuationSeparator" w:id="0">
    <w:p w14:paraId="38E886A0" w14:textId="77777777" w:rsidR="00735437" w:rsidRDefault="00735437" w:rsidP="00054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6FB68" w14:textId="617D2F74" w:rsidR="00AD0859" w:rsidRDefault="00E7561F" w:rsidP="003D7C4F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47865">
      <w:rPr>
        <w:noProof/>
      </w:rPr>
      <w:t>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6308366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Восклицательный знак со сплошной заливкой" style="width:3.85pt;height:15.8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" o:bullet="t">
        <v:imagedata r:id="rId1" o:title="" cropbottom="-1447f" cropleft="-106390f" cropright="-103837f"/>
      </v:shape>
    </w:pict>
  </w:numPicBullet>
  <w:abstractNum w:abstractNumId="0" w15:restartNumberingAfterBreak="0">
    <w:nsid w:val="0245353C"/>
    <w:multiLevelType w:val="hybridMultilevel"/>
    <w:tmpl w:val="14265444"/>
    <w:lvl w:ilvl="0" w:tplc="21DAE8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206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E21C9"/>
    <w:multiLevelType w:val="hybridMultilevel"/>
    <w:tmpl w:val="9E7A3FB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1D46D19"/>
    <w:multiLevelType w:val="hybridMultilevel"/>
    <w:tmpl w:val="0720B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2F0956"/>
    <w:multiLevelType w:val="hybridMultilevel"/>
    <w:tmpl w:val="A774947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6012B06"/>
    <w:multiLevelType w:val="multilevel"/>
    <w:tmpl w:val="5FCA5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1F7FFE"/>
    <w:multiLevelType w:val="hybridMultilevel"/>
    <w:tmpl w:val="21981C7C"/>
    <w:lvl w:ilvl="0" w:tplc="2D6E3A2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A405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BDE58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61EE6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BD486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5AE16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8A8DB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F654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F8C8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37D7A96"/>
    <w:multiLevelType w:val="hybridMultilevel"/>
    <w:tmpl w:val="39C25908"/>
    <w:lvl w:ilvl="0" w:tplc="2D6E3A2E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63A615D"/>
    <w:multiLevelType w:val="hybridMultilevel"/>
    <w:tmpl w:val="22C4005C"/>
    <w:lvl w:ilvl="0" w:tplc="363AAE2C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  <w:b/>
        <w:bCs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AB24C9"/>
    <w:multiLevelType w:val="hybridMultilevel"/>
    <w:tmpl w:val="06E84B92"/>
    <w:lvl w:ilvl="0" w:tplc="72BC295A">
      <w:start w:val="1"/>
      <w:numFmt w:val="bullet"/>
      <w:lvlText w:val=""/>
      <w:lvlJc w:val="left"/>
      <w:pPr>
        <w:ind w:left="644" w:hanging="360"/>
      </w:pPr>
      <w:rPr>
        <w:rFonts w:ascii="Wingdings" w:hAnsi="Wingdings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FAF3205"/>
    <w:multiLevelType w:val="hybridMultilevel"/>
    <w:tmpl w:val="5AE4477A"/>
    <w:lvl w:ilvl="0" w:tplc="9950F9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6CE01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FEED8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56BA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3868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64A97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66E9C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8AA1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E0672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512C4967"/>
    <w:multiLevelType w:val="hybridMultilevel"/>
    <w:tmpl w:val="9EA48684"/>
    <w:lvl w:ilvl="0" w:tplc="F260EA00">
      <w:start w:val="1"/>
      <w:numFmt w:val="bullet"/>
      <w:lvlText w:val=""/>
      <w:lvlJc w:val="left"/>
      <w:pPr>
        <w:ind w:left="1637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1" w15:restartNumberingAfterBreak="0">
    <w:nsid w:val="521A715D"/>
    <w:multiLevelType w:val="hybridMultilevel"/>
    <w:tmpl w:val="A482BE9E"/>
    <w:lvl w:ilvl="0" w:tplc="363AAE2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/>
        <w:bCs/>
        <w:color w:val="C0000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3A7773B"/>
    <w:multiLevelType w:val="hybridMultilevel"/>
    <w:tmpl w:val="B0927B0C"/>
    <w:lvl w:ilvl="0" w:tplc="363AAE2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/>
        <w:bCs/>
        <w:color w:val="C0000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8E3477B"/>
    <w:multiLevelType w:val="hybridMultilevel"/>
    <w:tmpl w:val="1DC46B08"/>
    <w:lvl w:ilvl="0" w:tplc="88DE4E7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2A4D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1C679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516F7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A0A7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B1685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6016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58B67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F6C3B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5E954FFB"/>
    <w:multiLevelType w:val="hybridMultilevel"/>
    <w:tmpl w:val="42287A24"/>
    <w:lvl w:ilvl="0" w:tplc="2E48052A">
      <w:start w:val="1"/>
      <w:numFmt w:val="bullet"/>
      <w:lvlText w:val=""/>
      <w:lvlJc w:val="left"/>
      <w:pPr>
        <w:ind w:left="720" w:hanging="360"/>
      </w:pPr>
      <w:rPr>
        <w:rFonts w:ascii="Wingdings" w:hAnsi="Wingdings" w:hint="default"/>
        <w:color w:val="548DD4" w:themeColor="text2" w:themeTint="9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CC0ACB"/>
    <w:multiLevelType w:val="hybridMultilevel"/>
    <w:tmpl w:val="FE9C50D0"/>
    <w:lvl w:ilvl="0" w:tplc="B442C3A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6D790D"/>
    <w:multiLevelType w:val="hybridMultilevel"/>
    <w:tmpl w:val="313C2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E54515"/>
    <w:multiLevelType w:val="hybridMultilevel"/>
    <w:tmpl w:val="07ACCDC8"/>
    <w:lvl w:ilvl="0" w:tplc="363AAE2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5407C4"/>
    <w:multiLevelType w:val="hybridMultilevel"/>
    <w:tmpl w:val="E1DC3D16"/>
    <w:lvl w:ilvl="0" w:tplc="E6DE66D4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7FC16D38"/>
    <w:multiLevelType w:val="hybridMultilevel"/>
    <w:tmpl w:val="FAD0CA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8"/>
  </w:num>
  <w:num w:numId="4">
    <w:abstractNumId w:val="14"/>
  </w:num>
  <w:num w:numId="5">
    <w:abstractNumId w:val="18"/>
  </w:num>
  <w:num w:numId="6">
    <w:abstractNumId w:val="16"/>
  </w:num>
  <w:num w:numId="7">
    <w:abstractNumId w:val="2"/>
  </w:num>
  <w:num w:numId="8">
    <w:abstractNumId w:val="1"/>
  </w:num>
  <w:num w:numId="9">
    <w:abstractNumId w:val="15"/>
  </w:num>
  <w:num w:numId="10">
    <w:abstractNumId w:val="10"/>
  </w:num>
  <w:num w:numId="11">
    <w:abstractNumId w:val="7"/>
  </w:num>
  <w:num w:numId="12">
    <w:abstractNumId w:val="4"/>
  </w:num>
  <w:num w:numId="13">
    <w:abstractNumId w:val="17"/>
  </w:num>
  <w:num w:numId="14">
    <w:abstractNumId w:val="5"/>
  </w:num>
  <w:num w:numId="15">
    <w:abstractNumId w:val="13"/>
  </w:num>
  <w:num w:numId="16">
    <w:abstractNumId w:val="9"/>
  </w:num>
  <w:num w:numId="17">
    <w:abstractNumId w:val="6"/>
  </w:num>
  <w:num w:numId="18">
    <w:abstractNumId w:val="12"/>
  </w:num>
  <w:num w:numId="19">
    <w:abstractNumId w:val="11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hdrShapeDefaults>
    <o:shapedefaults v:ext="edit" spidmax="2049" fillcolor="none [3201]" strokecolor="none [3208]">
      <v:fill color="none [3201]"/>
      <v:stroke dashstyle="dash" color="none [3208]" weight="1pt"/>
      <v:shadow color="#868686"/>
      <o:colormru v:ext="edit" colors="#6f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363"/>
    <w:rsid w:val="000001B7"/>
    <w:rsid w:val="00000A08"/>
    <w:rsid w:val="00001C43"/>
    <w:rsid w:val="00002938"/>
    <w:rsid w:val="00003D83"/>
    <w:rsid w:val="00004979"/>
    <w:rsid w:val="000127BD"/>
    <w:rsid w:val="00012CE7"/>
    <w:rsid w:val="000147EB"/>
    <w:rsid w:val="00015F5B"/>
    <w:rsid w:val="0001625F"/>
    <w:rsid w:val="000172EB"/>
    <w:rsid w:val="000207DC"/>
    <w:rsid w:val="000216AE"/>
    <w:rsid w:val="00026D3A"/>
    <w:rsid w:val="00033A45"/>
    <w:rsid w:val="000367AA"/>
    <w:rsid w:val="0004030E"/>
    <w:rsid w:val="00040CBD"/>
    <w:rsid w:val="0004198E"/>
    <w:rsid w:val="00041AE3"/>
    <w:rsid w:val="00041CA8"/>
    <w:rsid w:val="00043625"/>
    <w:rsid w:val="000442CE"/>
    <w:rsid w:val="000442F8"/>
    <w:rsid w:val="00044312"/>
    <w:rsid w:val="00045C0F"/>
    <w:rsid w:val="00047C9A"/>
    <w:rsid w:val="00052E52"/>
    <w:rsid w:val="000542C8"/>
    <w:rsid w:val="0005664A"/>
    <w:rsid w:val="00057A6F"/>
    <w:rsid w:val="0006413A"/>
    <w:rsid w:val="00066D7F"/>
    <w:rsid w:val="00070A10"/>
    <w:rsid w:val="000763BB"/>
    <w:rsid w:val="0007655A"/>
    <w:rsid w:val="00077C02"/>
    <w:rsid w:val="00082637"/>
    <w:rsid w:val="00082CBB"/>
    <w:rsid w:val="00083D83"/>
    <w:rsid w:val="000848E2"/>
    <w:rsid w:val="0008490D"/>
    <w:rsid w:val="00085D51"/>
    <w:rsid w:val="000869B1"/>
    <w:rsid w:val="0008757D"/>
    <w:rsid w:val="00092015"/>
    <w:rsid w:val="00092ECF"/>
    <w:rsid w:val="00096E9F"/>
    <w:rsid w:val="000A0360"/>
    <w:rsid w:val="000A1207"/>
    <w:rsid w:val="000A2BBB"/>
    <w:rsid w:val="000A4929"/>
    <w:rsid w:val="000A5B7E"/>
    <w:rsid w:val="000B0284"/>
    <w:rsid w:val="000B0C83"/>
    <w:rsid w:val="000B15F8"/>
    <w:rsid w:val="000B4B09"/>
    <w:rsid w:val="000B5E40"/>
    <w:rsid w:val="000C1B32"/>
    <w:rsid w:val="000C32F1"/>
    <w:rsid w:val="000C5174"/>
    <w:rsid w:val="000C5550"/>
    <w:rsid w:val="000C61EF"/>
    <w:rsid w:val="000C6ADC"/>
    <w:rsid w:val="000D2996"/>
    <w:rsid w:val="000D2F15"/>
    <w:rsid w:val="000D4485"/>
    <w:rsid w:val="000D53D6"/>
    <w:rsid w:val="000D5F26"/>
    <w:rsid w:val="000D6DE4"/>
    <w:rsid w:val="000D7E87"/>
    <w:rsid w:val="000E2BA7"/>
    <w:rsid w:val="000E35D7"/>
    <w:rsid w:val="000F0E4E"/>
    <w:rsid w:val="000F37DE"/>
    <w:rsid w:val="000F3D67"/>
    <w:rsid w:val="00100497"/>
    <w:rsid w:val="00100E06"/>
    <w:rsid w:val="00101C91"/>
    <w:rsid w:val="0010385A"/>
    <w:rsid w:val="00103961"/>
    <w:rsid w:val="00105F3F"/>
    <w:rsid w:val="001108E5"/>
    <w:rsid w:val="0011156D"/>
    <w:rsid w:val="00112371"/>
    <w:rsid w:val="00112608"/>
    <w:rsid w:val="00113124"/>
    <w:rsid w:val="0011355D"/>
    <w:rsid w:val="00113979"/>
    <w:rsid w:val="001149F1"/>
    <w:rsid w:val="00115C72"/>
    <w:rsid w:val="00116E48"/>
    <w:rsid w:val="00127B29"/>
    <w:rsid w:val="00136860"/>
    <w:rsid w:val="00137105"/>
    <w:rsid w:val="00141A22"/>
    <w:rsid w:val="00141E91"/>
    <w:rsid w:val="00143248"/>
    <w:rsid w:val="00144C78"/>
    <w:rsid w:val="001451CF"/>
    <w:rsid w:val="00147608"/>
    <w:rsid w:val="00150027"/>
    <w:rsid w:val="0015207E"/>
    <w:rsid w:val="0015395B"/>
    <w:rsid w:val="00153FB6"/>
    <w:rsid w:val="0015443B"/>
    <w:rsid w:val="00157800"/>
    <w:rsid w:val="001602E0"/>
    <w:rsid w:val="00161003"/>
    <w:rsid w:val="00161A75"/>
    <w:rsid w:val="00165E99"/>
    <w:rsid w:val="00167972"/>
    <w:rsid w:val="0017062C"/>
    <w:rsid w:val="001707A9"/>
    <w:rsid w:val="0017188A"/>
    <w:rsid w:val="001721FB"/>
    <w:rsid w:val="0017258B"/>
    <w:rsid w:val="00174C22"/>
    <w:rsid w:val="001770AF"/>
    <w:rsid w:val="00177A3A"/>
    <w:rsid w:val="00177B34"/>
    <w:rsid w:val="00177BE8"/>
    <w:rsid w:val="00180827"/>
    <w:rsid w:val="001811EA"/>
    <w:rsid w:val="00185CB9"/>
    <w:rsid w:val="0018689D"/>
    <w:rsid w:val="00186E4D"/>
    <w:rsid w:val="00187F2C"/>
    <w:rsid w:val="00190C0B"/>
    <w:rsid w:val="00192A59"/>
    <w:rsid w:val="00194874"/>
    <w:rsid w:val="001A0EBA"/>
    <w:rsid w:val="001A5370"/>
    <w:rsid w:val="001A56BC"/>
    <w:rsid w:val="001B2292"/>
    <w:rsid w:val="001C2FE5"/>
    <w:rsid w:val="001C371B"/>
    <w:rsid w:val="001C4D6B"/>
    <w:rsid w:val="001C5E51"/>
    <w:rsid w:val="001C672D"/>
    <w:rsid w:val="001D0920"/>
    <w:rsid w:val="001D0FC5"/>
    <w:rsid w:val="001D5212"/>
    <w:rsid w:val="001E4346"/>
    <w:rsid w:val="001E469A"/>
    <w:rsid w:val="001E7FFE"/>
    <w:rsid w:val="001F00C9"/>
    <w:rsid w:val="001F0CE3"/>
    <w:rsid w:val="001F5E2F"/>
    <w:rsid w:val="002013E1"/>
    <w:rsid w:val="00202CA8"/>
    <w:rsid w:val="002034CB"/>
    <w:rsid w:val="002040A4"/>
    <w:rsid w:val="00204497"/>
    <w:rsid w:val="00204882"/>
    <w:rsid w:val="00205863"/>
    <w:rsid w:val="002078CE"/>
    <w:rsid w:val="00210996"/>
    <w:rsid w:val="00213539"/>
    <w:rsid w:val="002137DE"/>
    <w:rsid w:val="00214679"/>
    <w:rsid w:val="00214CE2"/>
    <w:rsid w:val="00225C7E"/>
    <w:rsid w:val="00225FAF"/>
    <w:rsid w:val="00226BAA"/>
    <w:rsid w:val="00234796"/>
    <w:rsid w:val="00236866"/>
    <w:rsid w:val="00240BF7"/>
    <w:rsid w:val="0024167F"/>
    <w:rsid w:val="00246798"/>
    <w:rsid w:val="002511B2"/>
    <w:rsid w:val="00252DFC"/>
    <w:rsid w:val="00253BD2"/>
    <w:rsid w:val="00254166"/>
    <w:rsid w:val="00256AE3"/>
    <w:rsid w:val="00261EED"/>
    <w:rsid w:val="00266EAC"/>
    <w:rsid w:val="002721CF"/>
    <w:rsid w:val="002817EA"/>
    <w:rsid w:val="0028343C"/>
    <w:rsid w:val="002854AF"/>
    <w:rsid w:val="00285DDF"/>
    <w:rsid w:val="00285F57"/>
    <w:rsid w:val="002870A1"/>
    <w:rsid w:val="00290B53"/>
    <w:rsid w:val="00291F9B"/>
    <w:rsid w:val="00292326"/>
    <w:rsid w:val="00293579"/>
    <w:rsid w:val="00293B3C"/>
    <w:rsid w:val="0029793F"/>
    <w:rsid w:val="002A39F2"/>
    <w:rsid w:val="002B1E28"/>
    <w:rsid w:val="002B3156"/>
    <w:rsid w:val="002B49A3"/>
    <w:rsid w:val="002B7D59"/>
    <w:rsid w:val="002C2BFD"/>
    <w:rsid w:val="002C4F91"/>
    <w:rsid w:val="002C6780"/>
    <w:rsid w:val="002C74ED"/>
    <w:rsid w:val="002D3E3F"/>
    <w:rsid w:val="002D49D1"/>
    <w:rsid w:val="002D4C2C"/>
    <w:rsid w:val="002D58CC"/>
    <w:rsid w:val="002E20B6"/>
    <w:rsid w:val="002E330F"/>
    <w:rsid w:val="002E5425"/>
    <w:rsid w:val="002E5E1D"/>
    <w:rsid w:val="002E70A5"/>
    <w:rsid w:val="002F1754"/>
    <w:rsid w:val="002F2DFE"/>
    <w:rsid w:val="002F36D9"/>
    <w:rsid w:val="002F4739"/>
    <w:rsid w:val="002F5360"/>
    <w:rsid w:val="002F5FFF"/>
    <w:rsid w:val="00301163"/>
    <w:rsid w:val="003015CD"/>
    <w:rsid w:val="00302487"/>
    <w:rsid w:val="0030251C"/>
    <w:rsid w:val="003026C0"/>
    <w:rsid w:val="003044E6"/>
    <w:rsid w:val="00304513"/>
    <w:rsid w:val="00305F93"/>
    <w:rsid w:val="00306837"/>
    <w:rsid w:val="003127D4"/>
    <w:rsid w:val="00315D6C"/>
    <w:rsid w:val="00320C0F"/>
    <w:rsid w:val="0032113F"/>
    <w:rsid w:val="00324FFF"/>
    <w:rsid w:val="00326016"/>
    <w:rsid w:val="00327A1D"/>
    <w:rsid w:val="00331FC6"/>
    <w:rsid w:val="0033282E"/>
    <w:rsid w:val="00332EFA"/>
    <w:rsid w:val="00333072"/>
    <w:rsid w:val="003339EB"/>
    <w:rsid w:val="0033630C"/>
    <w:rsid w:val="00343B17"/>
    <w:rsid w:val="00344CFF"/>
    <w:rsid w:val="00344EB7"/>
    <w:rsid w:val="00347865"/>
    <w:rsid w:val="00350F46"/>
    <w:rsid w:val="00351680"/>
    <w:rsid w:val="00357AEB"/>
    <w:rsid w:val="003623A1"/>
    <w:rsid w:val="00363320"/>
    <w:rsid w:val="0036335E"/>
    <w:rsid w:val="0036399E"/>
    <w:rsid w:val="003648AA"/>
    <w:rsid w:val="003656F9"/>
    <w:rsid w:val="003676B0"/>
    <w:rsid w:val="00372656"/>
    <w:rsid w:val="00373879"/>
    <w:rsid w:val="0038160D"/>
    <w:rsid w:val="00385D36"/>
    <w:rsid w:val="003903BE"/>
    <w:rsid w:val="0039161D"/>
    <w:rsid w:val="00392E06"/>
    <w:rsid w:val="003935EC"/>
    <w:rsid w:val="003942C9"/>
    <w:rsid w:val="00394DD6"/>
    <w:rsid w:val="0039688C"/>
    <w:rsid w:val="003A1FD3"/>
    <w:rsid w:val="003A1FE7"/>
    <w:rsid w:val="003A3D83"/>
    <w:rsid w:val="003A47C9"/>
    <w:rsid w:val="003B03F0"/>
    <w:rsid w:val="003B23A2"/>
    <w:rsid w:val="003B3671"/>
    <w:rsid w:val="003B4436"/>
    <w:rsid w:val="003B48D2"/>
    <w:rsid w:val="003B4DA5"/>
    <w:rsid w:val="003B4DD2"/>
    <w:rsid w:val="003C0DAF"/>
    <w:rsid w:val="003C23E5"/>
    <w:rsid w:val="003C34D6"/>
    <w:rsid w:val="003C3522"/>
    <w:rsid w:val="003C491E"/>
    <w:rsid w:val="003C6A2C"/>
    <w:rsid w:val="003C7D14"/>
    <w:rsid w:val="003D0826"/>
    <w:rsid w:val="003D4206"/>
    <w:rsid w:val="003D4DD7"/>
    <w:rsid w:val="003D58DD"/>
    <w:rsid w:val="003D7135"/>
    <w:rsid w:val="003D7458"/>
    <w:rsid w:val="003D7C4F"/>
    <w:rsid w:val="003E126B"/>
    <w:rsid w:val="003E1EC0"/>
    <w:rsid w:val="003E50AD"/>
    <w:rsid w:val="003E579B"/>
    <w:rsid w:val="003E5FEF"/>
    <w:rsid w:val="003E608B"/>
    <w:rsid w:val="003E6DAD"/>
    <w:rsid w:val="003E7653"/>
    <w:rsid w:val="003F0FF1"/>
    <w:rsid w:val="003F11C7"/>
    <w:rsid w:val="003F12AB"/>
    <w:rsid w:val="003F414A"/>
    <w:rsid w:val="003F4597"/>
    <w:rsid w:val="003F7947"/>
    <w:rsid w:val="0040110B"/>
    <w:rsid w:val="0040483C"/>
    <w:rsid w:val="004050D3"/>
    <w:rsid w:val="00405218"/>
    <w:rsid w:val="00406432"/>
    <w:rsid w:val="004076AA"/>
    <w:rsid w:val="0041168C"/>
    <w:rsid w:val="00411CB6"/>
    <w:rsid w:val="00411F52"/>
    <w:rsid w:val="00412635"/>
    <w:rsid w:val="00416987"/>
    <w:rsid w:val="004212F6"/>
    <w:rsid w:val="004226CE"/>
    <w:rsid w:val="0042275F"/>
    <w:rsid w:val="0042284C"/>
    <w:rsid w:val="0042299E"/>
    <w:rsid w:val="00423297"/>
    <w:rsid w:val="00424137"/>
    <w:rsid w:val="004246ED"/>
    <w:rsid w:val="00426E8D"/>
    <w:rsid w:val="0043185A"/>
    <w:rsid w:val="00436352"/>
    <w:rsid w:val="00437775"/>
    <w:rsid w:val="00437F89"/>
    <w:rsid w:val="004407D1"/>
    <w:rsid w:val="004419CD"/>
    <w:rsid w:val="00441CD4"/>
    <w:rsid w:val="0044649D"/>
    <w:rsid w:val="00447D68"/>
    <w:rsid w:val="00447FA2"/>
    <w:rsid w:val="00450B95"/>
    <w:rsid w:val="0045106F"/>
    <w:rsid w:val="00453777"/>
    <w:rsid w:val="00453DCB"/>
    <w:rsid w:val="004543D7"/>
    <w:rsid w:val="004545FB"/>
    <w:rsid w:val="00457BCD"/>
    <w:rsid w:val="004670C2"/>
    <w:rsid w:val="00470C80"/>
    <w:rsid w:val="0047185A"/>
    <w:rsid w:val="00472405"/>
    <w:rsid w:val="00475D01"/>
    <w:rsid w:val="00484479"/>
    <w:rsid w:val="00495655"/>
    <w:rsid w:val="004969D9"/>
    <w:rsid w:val="00497EAF"/>
    <w:rsid w:val="004A19AD"/>
    <w:rsid w:val="004A33B5"/>
    <w:rsid w:val="004A656B"/>
    <w:rsid w:val="004A6E0A"/>
    <w:rsid w:val="004B0E8C"/>
    <w:rsid w:val="004B16FB"/>
    <w:rsid w:val="004B43AA"/>
    <w:rsid w:val="004B6D3A"/>
    <w:rsid w:val="004C2A4A"/>
    <w:rsid w:val="004C2EC3"/>
    <w:rsid w:val="004C3329"/>
    <w:rsid w:val="004C4EAF"/>
    <w:rsid w:val="004C750E"/>
    <w:rsid w:val="004D3AD8"/>
    <w:rsid w:val="004D3B90"/>
    <w:rsid w:val="004D68B1"/>
    <w:rsid w:val="004D7F48"/>
    <w:rsid w:val="004E3B76"/>
    <w:rsid w:val="004E5D65"/>
    <w:rsid w:val="004F0240"/>
    <w:rsid w:val="004F0803"/>
    <w:rsid w:val="004F2D02"/>
    <w:rsid w:val="004F37A3"/>
    <w:rsid w:val="004F3D2E"/>
    <w:rsid w:val="004F726B"/>
    <w:rsid w:val="004F777B"/>
    <w:rsid w:val="0050047F"/>
    <w:rsid w:val="0050250B"/>
    <w:rsid w:val="005049B7"/>
    <w:rsid w:val="00506C42"/>
    <w:rsid w:val="00507FE5"/>
    <w:rsid w:val="00511103"/>
    <w:rsid w:val="00513A8F"/>
    <w:rsid w:val="005210B0"/>
    <w:rsid w:val="00526A17"/>
    <w:rsid w:val="005303A4"/>
    <w:rsid w:val="00532568"/>
    <w:rsid w:val="005336E7"/>
    <w:rsid w:val="00536A47"/>
    <w:rsid w:val="00536D8B"/>
    <w:rsid w:val="00537313"/>
    <w:rsid w:val="00540EA9"/>
    <w:rsid w:val="005440C4"/>
    <w:rsid w:val="00544727"/>
    <w:rsid w:val="00546D62"/>
    <w:rsid w:val="00546E9B"/>
    <w:rsid w:val="00547061"/>
    <w:rsid w:val="00550B29"/>
    <w:rsid w:val="005536FF"/>
    <w:rsid w:val="00554A9F"/>
    <w:rsid w:val="00560BE5"/>
    <w:rsid w:val="005662B9"/>
    <w:rsid w:val="00574635"/>
    <w:rsid w:val="005767E9"/>
    <w:rsid w:val="00576C50"/>
    <w:rsid w:val="00577C85"/>
    <w:rsid w:val="00580F9B"/>
    <w:rsid w:val="0058106F"/>
    <w:rsid w:val="005865FE"/>
    <w:rsid w:val="00586A43"/>
    <w:rsid w:val="00586C4F"/>
    <w:rsid w:val="00587A91"/>
    <w:rsid w:val="005913FA"/>
    <w:rsid w:val="00593041"/>
    <w:rsid w:val="005939EE"/>
    <w:rsid w:val="005953C4"/>
    <w:rsid w:val="005953D1"/>
    <w:rsid w:val="005960FD"/>
    <w:rsid w:val="00596464"/>
    <w:rsid w:val="005969F0"/>
    <w:rsid w:val="00596BBB"/>
    <w:rsid w:val="005973E0"/>
    <w:rsid w:val="00597937"/>
    <w:rsid w:val="00597DAA"/>
    <w:rsid w:val="00597F3D"/>
    <w:rsid w:val="005A247B"/>
    <w:rsid w:val="005A2670"/>
    <w:rsid w:val="005A5C34"/>
    <w:rsid w:val="005A5DBD"/>
    <w:rsid w:val="005A797C"/>
    <w:rsid w:val="005A7D35"/>
    <w:rsid w:val="005B2D2C"/>
    <w:rsid w:val="005B3319"/>
    <w:rsid w:val="005B3C6B"/>
    <w:rsid w:val="005B61CA"/>
    <w:rsid w:val="005C222A"/>
    <w:rsid w:val="005C3B15"/>
    <w:rsid w:val="005C49AB"/>
    <w:rsid w:val="005C5518"/>
    <w:rsid w:val="005C72D6"/>
    <w:rsid w:val="005D14F2"/>
    <w:rsid w:val="005D4168"/>
    <w:rsid w:val="005D5589"/>
    <w:rsid w:val="005D6BD2"/>
    <w:rsid w:val="005E0260"/>
    <w:rsid w:val="005E3273"/>
    <w:rsid w:val="005E3CC4"/>
    <w:rsid w:val="005E4D36"/>
    <w:rsid w:val="005E70D9"/>
    <w:rsid w:val="005F549A"/>
    <w:rsid w:val="005F647B"/>
    <w:rsid w:val="005F69F6"/>
    <w:rsid w:val="005F7847"/>
    <w:rsid w:val="00602DAB"/>
    <w:rsid w:val="0060501D"/>
    <w:rsid w:val="0060641D"/>
    <w:rsid w:val="006068A6"/>
    <w:rsid w:val="00607B9B"/>
    <w:rsid w:val="00607EFA"/>
    <w:rsid w:val="0061116B"/>
    <w:rsid w:val="00613E97"/>
    <w:rsid w:val="00620A4C"/>
    <w:rsid w:val="006251BE"/>
    <w:rsid w:val="006263DE"/>
    <w:rsid w:val="006264B0"/>
    <w:rsid w:val="006270CC"/>
    <w:rsid w:val="00627A30"/>
    <w:rsid w:val="006322F9"/>
    <w:rsid w:val="0063270B"/>
    <w:rsid w:val="00633B6B"/>
    <w:rsid w:val="006374A0"/>
    <w:rsid w:val="00640AE5"/>
    <w:rsid w:val="00641940"/>
    <w:rsid w:val="0064424A"/>
    <w:rsid w:val="0064680C"/>
    <w:rsid w:val="00646E1B"/>
    <w:rsid w:val="00646F23"/>
    <w:rsid w:val="00647537"/>
    <w:rsid w:val="00651DAC"/>
    <w:rsid w:val="0065518C"/>
    <w:rsid w:val="0066244F"/>
    <w:rsid w:val="00663B43"/>
    <w:rsid w:val="006642F5"/>
    <w:rsid w:val="00666494"/>
    <w:rsid w:val="0066705F"/>
    <w:rsid w:val="00667E96"/>
    <w:rsid w:val="00673DEF"/>
    <w:rsid w:val="00682AFB"/>
    <w:rsid w:val="00682E93"/>
    <w:rsid w:val="00682F80"/>
    <w:rsid w:val="00683148"/>
    <w:rsid w:val="006843BB"/>
    <w:rsid w:val="006843FA"/>
    <w:rsid w:val="00684627"/>
    <w:rsid w:val="006859A6"/>
    <w:rsid w:val="006863EF"/>
    <w:rsid w:val="0069163F"/>
    <w:rsid w:val="006936C1"/>
    <w:rsid w:val="006960AF"/>
    <w:rsid w:val="006962FB"/>
    <w:rsid w:val="006A6A88"/>
    <w:rsid w:val="006A7043"/>
    <w:rsid w:val="006A77F6"/>
    <w:rsid w:val="006A782E"/>
    <w:rsid w:val="006B0871"/>
    <w:rsid w:val="006B0E88"/>
    <w:rsid w:val="006B36FE"/>
    <w:rsid w:val="006B3C2E"/>
    <w:rsid w:val="006B45FB"/>
    <w:rsid w:val="006B51CB"/>
    <w:rsid w:val="006C16E5"/>
    <w:rsid w:val="006C2434"/>
    <w:rsid w:val="006C4C53"/>
    <w:rsid w:val="006C585F"/>
    <w:rsid w:val="006C654F"/>
    <w:rsid w:val="006D0AD8"/>
    <w:rsid w:val="006D12E6"/>
    <w:rsid w:val="006D1784"/>
    <w:rsid w:val="006D3A1E"/>
    <w:rsid w:val="006D4421"/>
    <w:rsid w:val="006E5467"/>
    <w:rsid w:val="006E5B86"/>
    <w:rsid w:val="006E6D99"/>
    <w:rsid w:val="006F1C20"/>
    <w:rsid w:val="006F4782"/>
    <w:rsid w:val="006F4FB4"/>
    <w:rsid w:val="00700B70"/>
    <w:rsid w:val="00701C98"/>
    <w:rsid w:val="00702047"/>
    <w:rsid w:val="007034C5"/>
    <w:rsid w:val="00704265"/>
    <w:rsid w:val="007074C4"/>
    <w:rsid w:val="007075BE"/>
    <w:rsid w:val="00710271"/>
    <w:rsid w:val="00710CE4"/>
    <w:rsid w:val="00712690"/>
    <w:rsid w:val="0071317E"/>
    <w:rsid w:val="007136E9"/>
    <w:rsid w:val="00713B51"/>
    <w:rsid w:val="00714357"/>
    <w:rsid w:val="00714CD8"/>
    <w:rsid w:val="00714F74"/>
    <w:rsid w:val="0071615C"/>
    <w:rsid w:val="00717671"/>
    <w:rsid w:val="00722905"/>
    <w:rsid w:val="00730A11"/>
    <w:rsid w:val="00732066"/>
    <w:rsid w:val="00732837"/>
    <w:rsid w:val="00733CAC"/>
    <w:rsid w:val="007349C0"/>
    <w:rsid w:val="00735437"/>
    <w:rsid w:val="007364A2"/>
    <w:rsid w:val="00737F12"/>
    <w:rsid w:val="00740CF5"/>
    <w:rsid w:val="00741796"/>
    <w:rsid w:val="00742770"/>
    <w:rsid w:val="00743F76"/>
    <w:rsid w:val="007459B7"/>
    <w:rsid w:val="00747057"/>
    <w:rsid w:val="0074731A"/>
    <w:rsid w:val="0075370C"/>
    <w:rsid w:val="007554C8"/>
    <w:rsid w:val="0075605F"/>
    <w:rsid w:val="00763C0D"/>
    <w:rsid w:val="00764644"/>
    <w:rsid w:val="0076508D"/>
    <w:rsid w:val="007666B8"/>
    <w:rsid w:val="007671F7"/>
    <w:rsid w:val="00767B14"/>
    <w:rsid w:val="0077228B"/>
    <w:rsid w:val="00774FED"/>
    <w:rsid w:val="00777510"/>
    <w:rsid w:val="00781AD0"/>
    <w:rsid w:val="00781DB6"/>
    <w:rsid w:val="00783E50"/>
    <w:rsid w:val="007866C5"/>
    <w:rsid w:val="00793888"/>
    <w:rsid w:val="00794B11"/>
    <w:rsid w:val="00796081"/>
    <w:rsid w:val="00797E97"/>
    <w:rsid w:val="007A1821"/>
    <w:rsid w:val="007A3C0B"/>
    <w:rsid w:val="007B0E1A"/>
    <w:rsid w:val="007B14B3"/>
    <w:rsid w:val="007B226E"/>
    <w:rsid w:val="007B27C7"/>
    <w:rsid w:val="007B37A4"/>
    <w:rsid w:val="007C22C8"/>
    <w:rsid w:val="007C4A97"/>
    <w:rsid w:val="007C5363"/>
    <w:rsid w:val="007D1491"/>
    <w:rsid w:val="007D4092"/>
    <w:rsid w:val="007D601E"/>
    <w:rsid w:val="007E0E46"/>
    <w:rsid w:val="007E6F70"/>
    <w:rsid w:val="007F1857"/>
    <w:rsid w:val="007F36DF"/>
    <w:rsid w:val="007F4B97"/>
    <w:rsid w:val="007F63C6"/>
    <w:rsid w:val="007F7E78"/>
    <w:rsid w:val="007F7F24"/>
    <w:rsid w:val="007F7F31"/>
    <w:rsid w:val="008006B2"/>
    <w:rsid w:val="00801228"/>
    <w:rsid w:val="00801525"/>
    <w:rsid w:val="008045C4"/>
    <w:rsid w:val="0080743F"/>
    <w:rsid w:val="0081701C"/>
    <w:rsid w:val="0082077F"/>
    <w:rsid w:val="00822A69"/>
    <w:rsid w:val="00822EE7"/>
    <w:rsid w:val="00824FC6"/>
    <w:rsid w:val="0083151C"/>
    <w:rsid w:val="0083331B"/>
    <w:rsid w:val="008341D9"/>
    <w:rsid w:val="0083420B"/>
    <w:rsid w:val="00835BE5"/>
    <w:rsid w:val="008405AF"/>
    <w:rsid w:val="00841F74"/>
    <w:rsid w:val="0084358A"/>
    <w:rsid w:val="00844A1C"/>
    <w:rsid w:val="00844DFE"/>
    <w:rsid w:val="00845EB0"/>
    <w:rsid w:val="00847337"/>
    <w:rsid w:val="00854D17"/>
    <w:rsid w:val="0085619C"/>
    <w:rsid w:val="0086767F"/>
    <w:rsid w:val="008778BE"/>
    <w:rsid w:val="0088256C"/>
    <w:rsid w:val="00882820"/>
    <w:rsid w:val="00882936"/>
    <w:rsid w:val="008829FA"/>
    <w:rsid w:val="008870C1"/>
    <w:rsid w:val="00893D9B"/>
    <w:rsid w:val="00894B0A"/>
    <w:rsid w:val="00894FA3"/>
    <w:rsid w:val="00896DE6"/>
    <w:rsid w:val="00897248"/>
    <w:rsid w:val="008A1003"/>
    <w:rsid w:val="008A2F63"/>
    <w:rsid w:val="008A3D10"/>
    <w:rsid w:val="008A7340"/>
    <w:rsid w:val="008B0354"/>
    <w:rsid w:val="008B2427"/>
    <w:rsid w:val="008B29A6"/>
    <w:rsid w:val="008B6D60"/>
    <w:rsid w:val="008C01A9"/>
    <w:rsid w:val="008C01CA"/>
    <w:rsid w:val="008C2DF6"/>
    <w:rsid w:val="008C4608"/>
    <w:rsid w:val="008D02A7"/>
    <w:rsid w:val="008D0ABE"/>
    <w:rsid w:val="008D11F3"/>
    <w:rsid w:val="008D184C"/>
    <w:rsid w:val="008D2364"/>
    <w:rsid w:val="008D2C67"/>
    <w:rsid w:val="008D43DD"/>
    <w:rsid w:val="008D473B"/>
    <w:rsid w:val="008D5B43"/>
    <w:rsid w:val="008D5C2D"/>
    <w:rsid w:val="008E7EE1"/>
    <w:rsid w:val="008F42F6"/>
    <w:rsid w:val="008F5CF7"/>
    <w:rsid w:val="008F6AD1"/>
    <w:rsid w:val="0090096C"/>
    <w:rsid w:val="009018B7"/>
    <w:rsid w:val="00902AAE"/>
    <w:rsid w:val="00904EAC"/>
    <w:rsid w:val="00910CD6"/>
    <w:rsid w:val="00910F87"/>
    <w:rsid w:val="00913005"/>
    <w:rsid w:val="00914D81"/>
    <w:rsid w:val="00922C03"/>
    <w:rsid w:val="00924C78"/>
    <w:rsid w:val="009330D2"/>
    <w:rsid w:val="0093405E"/>
    <w:rsid w:val="00935F29"/>
    <w:rsid w:val="00936277"/>
    <w:rsid w:val="0094040C"/>
    <w:rsid w:val="00941DFC"/>
    <w:rsid w:val="00946617"/>
    <w:rsid w:val="00951DD5"/>
    <w:rsid w:val="00957829"/>
    <w:rsid w:val="00963124"/>
    <w:rsid w:val="00963DC9"/>
    <w:rsid w:val="009648EA"/>
    <w:rsid w:val="00980793"/>
    <w:rsid w:val="009853BA"/>
    <w:rsid w:val="0099227B"/>
    <w:rsid w:val="009922F7"/>
    <w:rsid w:val="00992725"/>
    <w:rsid w:val="009A2636"/>
    <w:rsid w:val="009A309F"/>
    <w:rsid w:val="009A3841"/>
    <w:rsid w:val="009A3D0D"/>
    <w:rsid w:val="009A3E8B"/>
    <w:rsid w:val="009A5332"/>
    <w:rsid w:val="009B0387"/>
    <w:rsid w:val="009B1FCE"/>
    <w:rsid w:val="009B38DE"/>
    <w:rsid w:val="009B39FB"/>
    <w:rsid w:val="009B7C76"/>
    <w:rsid w:val="009C07A2"/>
    <w:rsid w:val="009C0C5B"/>
    <w:rsid w:val="009C149C"/>
    <w:rsid w:val="009C1895"/>
    <w:rsid w:val="009D02B4"/>
    <w:rsid w:val="009D68BF"/>
    <w:rsid w:val="009D70C8"/>
    <w:rsid w:val="009D7E0D"/>
    <w:rsid w:val="009E10DE"/>
    <w:rsid w:val="009E2958"/>
    <w:rsid w:val="009E4575"/>
    <w:rsid w:val="009E4D7F"/>
    <w:rsid w:val="009E4DC4"/>
    <w:rsid w:val="009E53EB"/>
    <w:rsid w:val="009F237E"/>
    <w:rsid w:val="009F6402"/>
    <w:rsid w:val="009F6D66"/>
    <w:rsid w:val="00A00A59"/>
    <w:rsid w:val="00A03563"/>
    <w:rsid w:val="00A06DFC"/>
    <w:rsid w:val="00A0755E"/>
    <w:rsid w:val="00A10FB3"/>
    <w:rsid w:val="00A1434C"/>
    <w:rsid w:val="00A15694"/>
    <w:rsid w:val="00A2560F"/>
    <w:rsid w:val="00A26ABF"/>
    <w:rsid w:val="00A270C0"/>
    <w:rsid w:val="00A2762A"/>
    <w:rsid w:val="00A30B22"/>
    <w:rsid w:val="00A30E6B"/>
    <w:rsid w:val="00A32665"/>
    <w:rsid w:val="00A335C7"/>
    <w:rsid w:val="00A33FA8"/>
    <w:rsid w:val="00A34FC9"/>
    <w:rsid w:val="00A35F5C"/>
    <w:rsid w:val="00A375D2"/>
    <w:rsid w:val="00A41ADD"/>
    <w:rsid w:val="00A45A69"/>
    <w:rsid w:val="00A4627A"/>
    <w:rsid w:val="00A47B04"/>
    <w:rsid w:val="00A5031F"/>
    <w:rsid w:val="00A503FC"/>
    <w:rsid w:val="00A520E8"/>
    <w:rsid w:val="00A521FF"/>
    <w:rsid w:val="00A53903"/>
    <w:rsid w:val="00A53B7E"/>
    <w:rsid w:val="00A54F42"/>
    <w:rsid w:val="00A55C7D"/>
    <w:rsid w:val="00A60B4B"/>
    <w:rsid w:val="00A60E30"/>
    <w:rsid w:val="00A632E6"/>
    <w:rsid w:val="00A63962"/>
    <w:rsid w:val="00A67B3D"/>
    <w:rsid w:val="00A67D6B"/>
    <w:rsid w:val="00A70890"/>
    <w:rsid w:val="00A73C32"/>
    <w:rsid w:val="00A74FD8"/>
    <w:rsid w:val="00A75928"/>
    <w:rsid w:val="00A762A9"/>
    <w:rsid w:val="00A7732B"/>
    <w:rsid w:val="00A779F4"/>
    <w:rsid w:val="00A804AB"/>
    <w:rsid w:val="00A8163C"/>
    <w:rsid w:val="00A868F3"/>
    <w:rsid w:val="00A91B67"/>
    <w:rsid w:val="00A9311B"/>
    <w:rsid w:val="00A949C3"/>
    <w:rsid w:val="00A96795"/>
    <w:rsid w:val="00AA1DD7"/>
    <w:rsid w:val="00AA290C"/>
    <w:rsid w:val="00AA300F"/>
    <w:rsid w:val="00AA344A"/>
    <w:rsid w:val="00AA4048"/>
    <w:rsid w:val="00AA53AD"/>
    <w:rsid w:val="00AA58D9"/>
    <w:rsid w:val="00AA58F8"/>
    <w:rsid w:val="00AA7E4A"/>
    <w:rsid w:val="00AB1C24"/>
    <w:rsid w:val="00AB330B"/>
    <w:rsid w:val="00AB3791"/>
    <w:rsid w:val="00AB408F"/>
    <w:rsid w:val="00AB61A3"/>
    <w:rsid w:val="00AB64C9"/>
    <w:rsid w:val="00AB650C"/>
    <w:rsid w:val="00AB6FCC"/>
    <w:rsid w:val="00AB74F6"/>
    <w:rsid w:val="00AC269E"/>
    <w:rsid w:val="00AC2701"/>
    <w:rsid w:val="00AC551A"/>
    <w:rsid w:val="00AD0859"/>
    <w:rsid w:val="00AD2CCE"/>
    <w:rsid w:val="00AD3FC6"/>
    <w:rsid w:val="00AD7FB2"/>
    <w:rsid w:val="00AE003D"/>
    <w:rsid w:val="00AE18A6"/>
    <w:rsid w:val="00AE49C1"/>
    <w:rsid w:val="00AE4C77"/>
    <w:rsid w:val="00AE56BA"/>
    <w:rsid w:val="00AF060D"/>
    <w:rsid w:val="00AF0EB5"/>
    <w:rsid w:val="00AF31C1"/>
    <w:rsid w:val="00AF5C81"/>
    <w:rsid w:val="00B00584"/>
    <w:rsid w:val="00B027DE"/>
    <w:rsid w:val="00B04A5D"/>
    <w:rsid w:val="00B0516C"/>
    <w:rsid w:val="00B06290"/>
    <w:rsid w:val="00B0788E"/>
    <w:rsid w:val="00B107A5"/>
    <w:rsid w:val="00B12547"/>
    <w:rsid w:val="00B12E2D"/>
    <w:rsid w:val="00B13C56"/>
    <w:rsid w:val="00B15C40"/>
    <w:rsid w:val="00B1601F"/>
    <w:rsid w:val="00B170C4"/>
    <w:rsid w:val="00B17A43"/>
    <w:rsid w:val="00B201C6"/>
    <w:rsid w:val="00B21611"/>
    <w:rsid w:val="00B218DE"/>
    <w:rsid w:val="00B2209F"/>
    <w:rsid w:val="00B22EA8"/>
    <w:rsid w:val="00B25147"/>
    <w:rsid w:val="00B2734B"/>
    <w:rsid w:val="00B2746F"/>
    <w:rsid w:val="00B27E3E"/>
    <w:rsid w:val="00B30C5C"/>
    <w:rsid w:val="00B31149"/>
    <w:rsid w:val="00B32500"/>
    <w:rsid w:val="00B34597"/>
    <w:rsid w:val="00B35035"/>
    <w:rsid w:val="00B353A4"/>
    <w:rsid w:val="00B35E09"/>
    <w:rsid w:val="00B35E98"/>
    <w:rsid w:val="00B37151"/>
    <w:rsid w:val="00B40E1D"/>
    <w:rsid w:val="00B41660"/>
    <w:rsid w:val="00B42FEA"/>
    <w:rsid w:val="00B464C4"/>
    <w:rsid w:val="00B47A6C"/>
    <w:rsid w:val="00B53F19"/>
    <w:rsid w:val="00B57665"/>
    <w:rsid w:val="00B57835"/>
    <w:rsid w:val="00B6255C"/>
    <w:rsid w:val="00B634DB"/>
    <w:rsid w:val="00B6514F"/>
    <w:rsid w:val="00B66C4B"/>
    <w:rsid w:val="00B67622"/>
    <w:rsid w:val="00B67A1A"/>
    <w:rsid w:val="00B7268B"/>
    <w:rsid w:val="00B7312F"/>
    <w:rsid w:val="00B74415"/>
    <w:rsid w:val="00B863C3"/>
    <w:rsid w:val="00B90474"/>
    <w:rsid w:val="00B908DC"/>
    <w:rsid w:val="00B909CB"/>
    <w:rsid w:val="00B9174B"/>
    <w:rsid w:val="00B93E42"/>
    <w:rsid w:val="00B94404"/>
    <w:rsid w:val="00B96613"/>
    <w:rsid w:val="00BA03C7"/>
    <w:rsid w:val="00BA03FF"/>
    <w:rsid w:val="00BA05D5"/>
    <w:rsid w:val="00BA09FF"/>
    <w:rsid w:val="00BA3237"/>
    <w:rsid w:val="00BB075D"/>
    <w:rsid w:val="00BB2AE7"/>
    <w:rsid w:val="00BB734E"/>
    <w:rsid w:val="00BC3397"/>
    <w:rsid w:val="00BC55B5"/>
    <w:rsid w:val="00BC67EE"/>
    <w:rsid w:val="00BD02E8"/>
    <w:rsid w:val="00BD07B6"/>
    <w:rsid w:val="00BD2259"/>
    <w:rsid w:val="00BD2D6C"/>
    <w:rsid w:val="00BD32F9"/>
    <w:rsid w:val="00BD4C8B"/>
    <w:rsid w:val="00BD54FB"/>
    <w:rsid w:val="00BD74FC"/>
    <w:rsid w:val="00BE536D"/>
    <w:rsid w:val="00BE6099"/>
    <w:rsid w:val="00BE6190"/>
    <w:rsid w:val="00BE77F8"/>
    <w:rsid w:val="00BF0DF8"/>
    <w:rsid w:val="00BF12DB"/>
    <w:rsid w:val="00BF1DF9"/>
    <w:rsid w:val="00BF5826"/>
    <w:rsid w:val="00BF69EB"/>
    <w:rsid w:val="00C00533"/>
    <w:rsid w:val="00C051B8"/>
    <w:rsid w:val="00C07621"/>
    <w:rsid w:val="00C108E0"/>
    <w:rsid w:val="00C11715"/>
    <w:rsid w:val="00C12131"/>
    <w:rsid w:val="00C1444F"/>
    <w:rsid w:val="00C16B4A"/>
    <w:rsid w:val="00C20847"/>
    <w:rsid w:val="00C27046"/>
    <w:rsid w:val="00C273A3"/>
    <w:rsid w:val="00C3163D"/>
    <w:rsid w:val="00C367EA"/>
    <w:rsid w:val="00C41101"/>
    <w:rsid w:val="00C42ED2"/>
    <w:rsid w:val="00C475CD"/>
    <w:rsid w:val="00C52C50"/>
    <w:rsid w:val="00C6117D"/>
    <w:rsid w:val="00C61985"/>
    <w:rsid w:val="00C65C45"/>
    <w:rsid w:val="00C65DC0"/>
    <w:rsid w:val="00C6788B"/>
    <w:rsid w:val="00C67A30"/>
    <w:rsid w:val="00C70E78"/>
    <w:rsid w:val="00C73E92"/>
    <w:rsid w:val="00C759B9"/>
    <w:rsid w:val="00C765C5"/>
    <w:rsid w:val="00C77195"/>
    <w:rsid w:val="00C8096A"/>
    <w:rsid w:val="00C81733"/>
    <w:rsid w:val="00C862A8"/>
    <w:rsid w:val="00C879E0"/>
    <w:rsid w:val="00C90CAF"/>
    <w:rsid w:val="00C920B9"/>
    <w:rsid w:val="00C96903"/>
    <w:rsid w:val="00CA2739"/>
    <w:rsid w:val="00CA2D29"/>
    <w:rsid w:val="00CA44BC"/>
    <w:rsid w:val="00CA48CD"/>
    <w:rsid w:val="00CA5F99"/>
    <w:rsid w:val="00CA7466"/>
    <w:rsid w:val="00CA74AE"/>
    <w:rsid w:val="00CB1591"/>
    <w:rsid w:val="00CB2910"/>
    <w:rsid w:val="00CB4245"/>
    <w:rsid w:val="00CB5C2B"/>
    <w:rsid w:val="00CB6E64"/>
    <w:rsid w:val="00CC1370"/>
    <w:rsid w:val="00CC2A5E"/>
    <w:rsid w:val="00CC3A90"/>
    <w:rsid w:val="00CC67AE"/>
    <w:rsid w:val="00CC7431"/>
    <w:rsid w:val="00CD03EF"/>
    <w:rsid w:val="00CD0BA6"/>
    <w:rsid w:val="00CD76F8"/>
    <w:rsid w:val="00CE1949"/>
    <w:rsid w:val="00CE423B"/>
    <w:rsid w:val="00CF0692"/>
    <w:rsid w:val="00CF07D7"/>
    <w:rsid w:val="00CF38FE"/>
    <w:rsid w:val="00CF42F9"/>
    <w:rsid w:val="00CF5D87"/>
    <w:rsid w:val="00D005F3"/>
    <w:rsid w:val="00D01719"/>
    <w:rsid w:val="00D04597"/>
    <w:rsid w:val="00D06153"/>
    <w:rsid w:val="00D076A3"/>
    <w:rsid w:val="00D10432"/>
    <w:rsid w:val="00D10DE2"/>
    <w:rsid w:val="00D10F76"/>
    <w:rsid w:val="00D12979"/>
    <w:rsid w:val="00D166EE"/>
    <w:rsid w:val="00D20D4C"/>
    <w:rsid w:val="00D21268"/>
    <w:rsid w:val="00D21E3F"/>
    <w:rsid w:val="00D224FD"/>
    <w:rsid w:val="00D23DEF"/>
    <w:rsid w:val="00D23F55"/>
    <w:rsid w:val="00D25A60"/>
    <w:rsid w:val="00D32300"/>
    <w:rsid w:val="00D32CBA"/>
    <w:rsid w:val="00D32CE3"/>
    <w:rsid w:val="00D32F58"/>
    <w:rsid w:val="00D349EB"/>
    <w:rsid w:val="00D35971"/>
    <w:rsid w:val="00D40CBF"/>
    <w:rsid w:val="00D41575"/>
    <w:rsid w:val="00D42278"/>
    <w:rsid w:val="00D442FC"/>
    <w:rsid w:val="00D44630"/>
    <w:rsid w:val="00D44C18"/>
    <w:rsid w:val="00D471C1"/>
    <w:rsid w:val="00D4741E"/>
    <w:rsid w:val="00D47A76"/>
    <w:rsid w:val="00D51302"/>
    <w:rsid w:val="00D52D6F"/>
    <w:rsid w:val="00D52FD0"/>
    <w:rsid w:val="00D54FE4"/>
    <w:rsid w:val="00D56137"/>
    <w:rsid w:val="00D6151D"/>
    <w:rsid w:val="00D6234A"/>
    <w:rsid w:val="00D62409"/>
    <w:rsid w:val="00D63906"/>
    <w:rsid w:val="00D6478F"/>
    <w:rsid w:val="00D654FD"/>
    <w:rsid w:val="00D65844"/>
    <w:rsid w:val="00D67464"/>
    <w:rsid w:val="00D71203"/>
    <w:rsid w:val="00D72BD8"/>
    <w:rsid w:val="00D74655"/>
    <w:rsid w:val="00D749EA"/>
    <w:rsid w:val="00D771B7"/>
    <w:rsid w:val="00D8243F"/>
    <w:rsid w:val="00D857C2"/>
    <w:rsid w:val="00D85FE3"/>
    <w:rsid w:val="00D86850"/>
    <w:rsid w:val="00D917F8"/>
    <w:rsid w:val="00D9211B"/>
    <w:rsid w:val="00D97ADA"/>
    <w:rsid w:val="00DA2AB7"/>
    <w:rsid w:val="00DA4D46"/>
    <w:rsid w:val="00DA55C3"/>
    <w:rsid w:val="00DA6BD2"/>
    <w:rsid w:val="00DB0426"/>
    <w:rsid w:val="00DB26BA"/>
    <w:rsid w:val="00DB3847"/>
    <w:rsid w:val="00DB392F"/>
    <w:rsid w:val="00DB4174"/>
    <w:rsid w:val="00DB7085"/>
    <w:rsid w:val="00DC1782"/>
    <w:rsid w:val="00DC4C4B"/>
    <w:rsid w:val="00DC7BD9"/>
    <w:rsid w:val="00DD088D"/>
    <w:rsid w:val="00DD6D6E"/>
    <w:rsid w:val="00DD712C"/>
    <w:rsid w:val="00DE1492"/>
    <w:rsid w:val="00DE38CB"/>
    <w:rsid w:val="00DE57CD"/>
    <w:rsid w:val="00DE5979"/>
    <w:rsid w:val="00DF0CFB"/>
    <w:rsid w:val="00DF0D63"/>
    <w:rsid w:val="00DF6FFC"/>
    <w:rsid w:val="00DF7671"/>
    <w:rsid w:val="00E02278"/>
    <w:rsid w:val="00E03270"/>
    <w:rsid w:val="00E07005"/>
    <w:rsid w:val="00E10C8F"/>
    <w:rsid w:val="00E13452"/>
    <w:rsid w:val="00E21C24"/>
    <w:rsid w:val="00E21E8D"/>
    <w:rsid w:val="00E22443"/>
    <w:rsid w:val="00E234A3"/>
    <w:rsid w:val="00E2603F"/>
    <w:rsid w:val="00E27BB7"/>
    <w:rsid w:val="00E31CD5"/>
    <w:rsid w:val="00E40C66"/>
    <w:rsid w:val="00E42196"/>
    <w:rsid w:val="00E44E15"/>
    <w:rsid w:val="00E466E3"/>
    <w:rsid w:val="00E47183"/>
    <w:rsid w:val="00E5199A"/>
    <w:rsid w:val="00E5305C"/>
    <w:rsid w:val="00E5436A"/>
    <w:rsid w:val="00E63B65"/>
    <w:rsid w:val="00E65D02"/>
    <w:rsid w:val="00E676D9"/>
    <w:rsid w:val="00E716A9"/>
    <w:rsid w:val="00E7319C"/>
    <w:rsid w:val="00E7406B"/>
    <w:rsid w:val="00E74BE8"/>
    <w:rsid w:val="00E7561F"/>
    <w:rsid w:val="00E77808"/>
    <w:rsid w:val="00E81855"/>
    <w:rsid w:val="00E826F2"/>
    <w:rsid w:val="00E87958"/>
    <w:rsid w:val="00E90406"/>
    <w:rsid w:val="00E9613C"/>
    <w:rsid w:val="00E9672C"/>
    <w:rsid w:val="00E96F73"/>
    <w:rsid w:val="00EA0226"/>
    <w:rsid w:val="00EA05B8"/>
    <w:rsid w:val="00EA1A86"/>
    <w:rsid w:val="00EA1E0B"/>
    <w:rsid w:val="00EA32C8"/>
    <w:rsid w:val="00EA4ED6"/>
    <w:rsid w:val="00EA6CE8"/>
    <w:rsid w:val="00EA7BB9"/>
    <w:rsid w:val="00EA7BCF"/>
    <w:rsid w:val="00EA7D7F"/>
    <w:rsid w:val="00EB26FD"/>
    <w:rsid w:val="00EB2A44"/>
    <w:rsid w:val="00EB5334"/>
    <w:rsid w:val="00EB792A"/>
    <w:rsid w:val="00EC2040"/>
    <w:rsid w:val="00EC2227"/>
    <w:rsid w:val="00EC4CC8"/>
    <w:rsid w:val="00EC4F2F"/>
    <w:rsid w:val="00EC5473"/>
    <w:rsid w:val="00ED12CE"/>
    <w:rsid w:val="00ED1C45"/>
    <w:rsid w:val="00ED30C5"/>
    <w:rsid w:val="00ED4DE5"/>
    <w:rsid w:val="00ED7B08"/>
    <w:rsid w:val="00EE2972"/>
    <w:rsid w:val="00EE3CF6"/>
    <w:rsid w:val="00EE5B49"/>
    <w:rsid w:val="00EE65CC"/>
    <w:rsid w:val="00EF3B5A"/>
    <w:rsid w:val="00EF3BC9"/>
    <w:rsid w:val="00F00057"/>
    <w:rsid w:val="00F015F1"/>
    <w:rsid w:val="00F02C0D"/>
    <w:rsid w:val="00F04DCC"/>
    <w:rsid w:val="00F052F2"/>
    <w:rsid w:val="00F0632B"/>
    <w:rsid w:val="00F100BB"/>
    <w:rsid w:val="00F10E20"/>
    <w:rsid w:val="00F11683"/>
    <w:rsid w:val="00F14F35"/>
    <w:rsid w:val="00F1558D"/>
    <w:rsid w:val="00F17AE7"/>
    <w:rsid w:val="00F22ED0"/>
    <w:rsid w:val="00F24109"/>
    <w:rsid w:val="00F25552"/>
    <w:rsid w:val="00F26808"/>
    <w:rsid w:val="00F26DD6"/>
    <w:rsid w:val="00F27BAB"/>
    <w:rsid w:val="00F27E13"/>
    <w:rsid w:val="00F27E22"/>
    <w:rsid w:val="00F30672"/>
    <w:rsid w:val="00F33541"/>
    <w:rsid w:val="00F3714E"/>
    <w:rsid w:val="00F40F78"/>
    <w:rsid w:val="00F41B65"/>
    <w:rsid w:val="00F43D7D"/>
    <w:rsid w:val="00F52E03"/>
    <w:rsid w:val="00F57EBC"/>
    <w:rsid w:val="00F60C16"/>
    <w:rsid w:val="00F62141"/>
    <w:rsid w:val="00F6229D"/>
    <w:rsid w:val="00F64A6E"/>
    <w:rsid w:val="00F672C6"/>
    <w:rsid w:val="00F67E17"/>
    <w:rsid w:val="00F712BF"/>
    <w:rsid w:val="00F741FD"/>
    <w:rsid w:val="00F75635"/>
    <w:rsid w:val="00F8393C"/>
    <w:rsid w:val="00F871B0"/>
    <w:rsid w:val="00F87B7C"/>
    <w:rsid w:val="00F9193C"/>
    <w:rsid w:val="00F91A2C"/>
    <w:rsid w:val="00F97BCC"/>
    <w:rsid w:val="00FA0415"/>
    <w:rsid w:val="00FA0A20"/>
    <w:rsid w:val="00FB1DD9"/>
    <w:rsid w:val="00FB6AC4"/>
    <w:rsid w:val="00FC2255"/>
    <w:rsid w:val="00FC2B86"/>
    <w:rsid w:val="00FD2078"/>
    <w:rsid w:val="00FD35A7"/>
    <w:rsid w:val="00FD35CF"/>
    <w:rsid w:val="00FD3968"/>
    <w:rsid w:val="00FE28F0"/>
    <w:rsid w:val="00FE36A7"/>
    <w:rsid w:val="00FE61E1"/>
    <w:rsid w:val="00FE654D"/>
    <w:rsid w:val="00FE7F97"/>
    <w:rsid w:val="00FF19FE"/>
    <w:rsid w:val="00FF2DCF"/>
    <w:rsid w:val="00FF71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 fillcolor="none [3201]" strokecolor="none [3208]">
      <v:fill color="none [3201]"/>
      <v:stroke dashstyle="dash" color="none [3208]" weight="1pt"/>
      <v:shadow color="#868686"/>
      <o:colormru v:ext="edit" colors="#6f6"/>
    </o:shapedefaults>
    <o:shapelayout v:ext="edit">
      <o:idmap v:ext="edit" data="1"/>
    </o:shapelayout>
  </w:shapeDefaults>
  <w:decimalSymbol w:val=","/>
  <w:listSeparator w:val=";"/>
  <w14:docId w14:val="6E2ABDBC"/>
  <w15:docId w15:val="{C25F1EF0-1C33-4F37-8E76-C3A8B53D7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2820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C536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locked/>
    <w:rsid w:val="00324F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4C332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7">
    <w:name w:val="heading 7"/>
    <w:basedOn w:val="a"/>
    <w:next w:val="a"/>
    <w:link w:val="70"/>
    <w:unhideWhenUsed/>
    <w:qFormat/>
    <w:locked/>
    <w:rsid w:val="00324FF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C5363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Masthead">
    <w:name w:val="Masthead"/>
    <w:basedOn w:val="a"/>
    <w:uiPriority w:val="99"/>
    <w:rsid w:val="007C5363"/>
    <w:pPr>
      <w:spacing w:after="0" w:line="240" w:lineRule="auto"/>
      <w:ind w:left="144"/>
    </w:pPr>
    <w:rPr>
      <w:rFonts w:ascii="Century Gothic" w:eastAsia="Times New Roman" w:hAnsi="Century Gothic" w:cs="Century Gothic"/>
      <w:color w:val="FFFFFF"/>
      <w:sz w:val="96"/>
      <w:szCs w:val="96"/>
      <w:lang w:eastAsia="ru-RU"/>
    </w:rPr>
  </w:style>
  <w:style w:type="paragraph" w:customStyle="1" w:styleId="VolumeandIssue">
    <w:name w:val="Volume and Issue"/>
    <w:basedOn w:val="a"/>
    <w:uiPriority w:val="99"/>
    <w:rsid w:val="007C5363"/>
    <w:pPr>
      <w:spacing w:after="0" w:line="240" w:lineRule="auto"/>
    </w:pPr>
    <w:rPr>
      <w:rFonts w:ascii="Century Gothic" w:eastAsia="Times New Roman" w:hAnsi="Century Gothic" w:cs="Century Gothic"/>
      <w:b/>
      <w:caps/>
      <w:color w:val="FFFFFF"/>
      <w:spacing w:val="20"/>
      <w:sz w:val="18"/>
      <w:szCs w:val="18"/>
      <w:lang w:eastAsia="ru-RU"/>
    </w:rPr>
  </w:style>
  <w:style w:type="paragraph" w:customStyle="1" w:styleId="NewsletterDate">
    <w:name w:val="Newsletter Date"/>
    <w:basedOn w:val="a"/>
    <w:uiPriority w:val="99"/>
    <w:rsid w:val="007C5363"/>
    <w:pPr>
      <w:spacing w:after="0" w:line="240" w:lineRule="auto"/>
    </w:pPr>
    <w:rPr>
      <w:rFonts w:ascii="Century Gothic" w:eastAsia="Times New Roman" w:hAnsi="Century Gothic" w:cs="Century Gothic"/>
      <w:color w:val="3682A2"/>
      <w:lang w:eastAsia="ru-RU"/>
    </w:rPr>
  </w:style>
  <w:style w:type="paragraph" w:styleId="a3">
    <w:name w:val="TOC Heading"/>
    <w:basedOn w:val="a"/>
    <w:uiPriority w:val="99"/>
    <w:qFormat/>
    <w:rsid w:val="007C5363"/>
    <w:pPr>
      <w:spacing w:before="60" w:after="120" w:line="240" w:lineRule="auto"/>
    </w:pPr>
    <w:rPr>
      <w:rFonts w:ascii="Century Gothic" w:eastAsia="Times New Roman" w:hAnsi="Century Gothic" w:cs="Century Gothic"/>
      <w:color w:val="3682A2"/>
      <w:lang w:eastAsia="ru-RU"/>
    </w:rPr>
  </w:style>
  <w:style w:type="character" w:styleId="a4">
    <w:name w:val="Strong"/>
    <w:basedOn w:val="a0"/>
    <w:uiPriority w:val="22"/>
    <w:qFormat/>
    <w:rsid w:val="009A309F"/>
    <w:rPr>
      <w:rFonts w:cs="Times New Roman"/>
      <w:b/>
    </w:rPr>
  </w:style>
  <w:style w:type="paragraph" w:styleId="a5">
    <w:name w:val="Normal (Web)"/>
    <w:basedOn w:val="a"/>
    <w:uiPriority w:val="99"/>
    <w:rsid w:val="009A30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rsid w:val="00054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542C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0542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0542C8"/>
    <w:rPr>
      <w:rFonts w:cs="Times New Roman"/>
    </w:rPr>
  </w:style>
  <w:style w:type="paragraph" w:styleId="aa">
    <w:name w:val="footer"/>
    <w:basedOn w:val="a"/>
    <w:link w:val="ab"/>
    <w:uiPriority w:val="99"/>
    <w:semiHidden/>
    <w:rsid w:val="000542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0542C8"/>
    <w:rPr>
      <w:rFonts w:cs="Times New Roman"/>
    </w:rPr>
  </w:style>
  <w:style w:type="character" w:customStyle="1" w:styleId="apple-converted-space">
    <w:name w:val="apple-converted-space"/>
    <w:rsid w:val="00202CA8"/>
  </w:style>
  <w:style w:type="character" w:styleId="ac">
    <w:name w:val="Hyperlink"/>
    <w:basedOn w:val="a0"/>
    <w:uiPriority w:val="99"/>
    <w:rsid w:val="00AC551A"/>
    <w:rPr>
      <w:rFonts w:cs="Times New Roman"/>
      <w:color w:val="0000FF"/>
      <w:u w:val="single"/>
    </w:rPr>
  </w:style>
  <w:style w:type="paragraph" w:styleId="ad">
    <w:name w:val="List Paragraph"/>
    <w:basedOn w:val="a"/>
    <w:uiPriority w:val="34"/>
    <w:qFormat/>
    <w:rsid w:val="00293B3C"/>
    <w:pPr>
      <w:ind w:left="720"/>
      <w:contextualSpacing/>
    </w:pPr>
  </w:style>
  <w:style w:type="paragraph" w:customStyle="1" w:styleId="11">
    <w:name w:val="Обычный (веб)1"/>
    <w:basedOn w:val="a"/>
    <w:rsid w:val="003044E6"/>
    <w:pPr>
      <w:spacing w:before="100" w:after="100" w:line="240" w:lineRule="auto"/>
      <w:ind w:left="200" w:right="20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CC7431"/>
    <w:rPr>
      <w:lang w:eastAsia="en-US"/>
    </w:rPr>
  </w:style>
  <w:style w:type="paragraph" w:customStyle="1" w:styleId="Normal1">
    <w:name w:val="Normal1"/>
    <w:uiPriority w:val="99"/>
    <w:rsid w:val="00BD2259"/>
    <w:pPr>
      <w:widowControl w:val="0"/>
    </w:pPr>
    <w:rPr>
      <w:rFonts w:ascii="Arial" w:eastAsia="Times New Roman" w:hAnsi="Arial"/>
      <w:sz w:val="20"/>
      <w:szCs w:val="20"/>
    </w:rPr>
  </w:style>
  <w:style w:type="paragraph" w:customStyle="1" w:styleId="Default">
    <w:name w:val="Default"/>
    <w:uiPriority w:val="99"/>
    <w:rsid w:val="00AA290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">
    <w:name w:val="Body Text"/>
    <w:basedOn w:val="a"/>
    <w:link w:val="af0"/>
    <w:rsid w:val="00747057"/>
    <w:pPr>
      <w:spacing w:after="0" w:line="240" w:lineRule="auto"/>
      <w:jc w:val="both"/>
    </w:pPr>
    <w:rPr>
      <w:rFonts w:ascii="Times New Roman" w:eastAsia="Times New Roman" w:hAnsi="Times New Roman" w:cs="Courier New"/>
      <w:color w:val="000000"/>
      <w:kern w:val="16"/>
      <w:sz w:val="28"/>
      <w:szCs w:val="28"/>
      <w:lang w:eastAsia="ru-RU"/>
    </w:rPr>
  </w:style>
  <w:style w:type="character" w:customStyle="1" w:styleId="af0">
    <w:name w:val="Основной текст Знак"/>
    <w:basedOn w:val="a0"/>
    <w:link w:val="af"/>
    <w:rsid w:val="00747057"/>
    <w:rPr>
      <w:rFonts w:ascii="Times New Roman" w:eastAsia="Times New Roman" w:hAnsi="Times New Roman" w:cs="Courier New"/>
      <w:color w:val="000000"/>
      <w:kern w:val="16"/>
      <w:sz w:val="28"/>
      <w:szCs w:val="28"/>
    </w:rPr>
  </w:style>
  <w:style w:type="paragraph" w:styleId="21">
    <w:name w:val="Body Text Indent 2"/>
    <w:basedOn w:val="a"/>
    <w:link w:val="22"/>
    <w:rsid w:val="00747057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47057"/>
    <w:rPr>
      <w:rFonts w:ascii="Times New Roman" w:eastAsia="Times New Roman" w:hAnsi="Times New Roman"/>
      <w:sz w:val="24"/>
      <w:szCs w:val="24"/>
    </w:rPr>
  </w:style>
  <w:style w:type="paragraph" w:customStyle="1" w:styleId="12">
    <w:name w:val="Без интервала1"/>
    <w:rsid w:val="00BF1DF9"/>
    <w:rPr>
      <w:rFonts w:eastAsia="Times New Roman"/>
      <w:lang w:eastAsia="en-US"/>
    </w:rPr>
  </w:style>
  <w:style w:type="paragraph" w:customStyle="1" w:styleId="msotagline">
    <w:name w:val="msotagline"/>
    <w:rsid w:val="00324FFF"/>
    <w:rPr>
      <w:rFonts w:ascii="Garamond" w:eastAsia="Times New Roman" w:hAnsi="Garamond"/>
      <w:i/>
      <w:iCs/>
      <w:color w:val="000000"/>
      <w:kern w:val="28"/>
      <w:sz w:val="28"/>
      <w:szCs w:val="28"/>
    </w:rPr>
  </w:style>
  <w:style w:type="character" w:customStyle="1" w:styleId="20">
    <w:name w:val="Заголовок 2 Знак"/>
    <w:basedOn w:val="a0"/>
    <w:link w:val="2"/>
    <w:rsid w:val="00324FF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70">
    <w:name w:val="Заголовок 7 Знак"/>
    <w:basedOn w:val="a0"/>
    <w:link w:val="7"/>
    <w:rsid w:val="00324FFF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31">
    <w:name w:val="Body Text Indent 3"/>
    <w:basedOn w:val="a"/>
    <w:link w:val="32"/>
    <w:uiPriority w:val="99"/>
    <w:semiHidden/>
    <w:unhideWhenUsed/>
    <w:rsid w:val="004C332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4C3329"/>
    <w:rPr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semiHidden/>
    <w:rsid w:val="004C332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33">
    <w:name w:val="Body Text 3"/>
    <w:basedOn w:val="a"/>
    <w:link w:val="34"/>
    <w:uiPriority w:val="99"/>
    <w:semiHidden/>
    <w:unhideWhenUsed/>
    <w:rsid w:val="004C332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4C3329"/>
    <w:rPr>
      <w:sz w:val="16"/>
      <w:szCs w:val="16"/>
      <w:lang w:eastAsia="en-US"/>
    </w:rPr>
  </w:style>
  <w:style w:type="character" w:customStyle="1" w:styleId="23">
    <w:name w:val="Основной текст (2)"/>
    <w:rsid w:val="00713B5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4">
    <w:name w:val="Основной текст (2) + Не курсив"/>
    <w:rsid w:val="00713B5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35">
    <w:name w:val="Основной текст (3)"/>
    <w:rsid w:val="00713B5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6">
    <w:name w:val="Основной текст (3) + Не полужирный;Не курсив"/>
    <w:rsid w:val="00713B5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f1">
    <w:name w:val="Plain Text"/>
    <w:basedOn w:val="a"/>
    <w:link w:val="af2"/>
    <w:rsid w:val="002E330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rsid w:val="002E330F"/>
    <w:rPr>
      <w:rFonts w:ascii="Courier New" w:eastAsia="Times New Roman" w:hAnsi="Courier New" w:cs="Courier New"/>
      <w:sz w:val="20"/>
      <w:szCs w:val="20"/>
    </w:rPr>
  </w:style>
  <w:style w:type="paragraph" w:styleId="af3">
    <w:name w:val="Body Text Indent"/>
    <w:basedOn w:val="a"/>
    <w:link w:val="af4"/>
    <w:uiPriority w:val="99"/>
    <w:semiHidden/>
    <w:unhideWhenUsed/>
    <w:rsid w:val="0005664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05664A"/>
    <w:rPr>
      <w:lang w:eastAsia="en-US"/>
    </w:rPr>
  </w:style>
  <w:style w:type="paragraph" w:styleId="25">
    <w:name w:val="Body Text 2"/>
    <w:basedOn w:val="a"/>
    <w:link w:val="26"/>
    <w:uiPriority w:val="99"/>
    <w:semiHidden/>
    <w:unhideWhenUsed/>
    <w:rsid w:val="002D49D1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2D49D1"/>
    <w:rPr>
      <w:lang w:eastAsia="en-US"/>
    </w:rPr>
  </w:style>
  <w:style w:type="character" w:customStyle="1" w:styleId="text-bold">
    <w:name w:val="text-bold"/>
    <w:basedOn w:val="a0"/>
    <w:rsid w:val="007F7F24"/>
  </w:style>
  <w:style w:type="paragraph" w:styleId="af5">
    <w:name w:val="Subtitle"/>
    <w:basedOn w:val="a"/>
    <w:link w:val="af6"/>
    <w:qFormat/>
    <w:locked/>
    <w:rsid w:val="00D72BD8"/>
    <w:pPr>
      <w:spacing w:after="0" w:line="240" w:lineRule="auto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f6">
    <w:name w:val="Подзаголовок Знак"/>
    <w:basedOn w:val="a0"/>
    <w:link w:val="af5"/>
    <w:rsid w:val="00D72BD8"/>
    <w:rPr>
      <w:rFonts w:ascii="Times New Roman" w:eastAsia="Times New Roman" w:hAnsi="Times New Roman"/>
      <w:b/>
      <w:sz w:val="28"/>
      <w:szCs w:val="20"/>
    </w:rPr>
  </w:style>
  <w:style w:type="character" w:customStyle="1" w:styleId="27">
    <w:name w:val="Основной текст (2) + Полужирный"/>
    <w:rsid w:val="00797E97"/>
    <w:rPr>
      <w:rFonts w:ascii="Times New Roman" w:hAnsi="Times New Roman"/>
      <w:b/>
      <w:color w:val="000000"/>
      <w:spacing w:val="0"/>
      <w:w w:val="100"/>
      <w:position w:val="0"/>
      <w:sz w:val="28"/>
      <w:u w:val="none"/>
      <w:lang w:val="ru-RU" w:eastAsia="ru-RU"/>
    </w:rPr>
  </w:style>
  <w:style w:type="character" w:customStyle="1" w:styleId="3TimesNewRoman">
    <w:name w:val="Основной текст (3) + Times New Roman"/>
    <w:aliases w:val="14 pt"/>
    <w:rsid w:val="00797E97"/>
    <w:rPr>
      <w:rFonts w:ascii="Times New Roman" w:hAnsi="Times New Roman"/>
      <w:color w:val="000000"/>
      <w:spacing w:val="0"/>
      <w:w w:val="100"/>
      <w:position w:val="0"/>
      <w:sz w:val="28"/>
      <w:u w:val="none"/>
      <w:lang w:val="ru-RU" w:eastAsia="ru-RU"/>
    </w:rPr>
  </w:style>
  <w:style w:type="character" w:customStyle="1" w:styleId="28">
    <w:name w:val="Основной текст (2)_"/>
    <w:locked/>
    <w:rsid w:val="00797E97"/>
    <w:rPr>
      <w:sz w:val="28"/>
      <w:shd w:val="clear" w:color="auto" w:fill="FFFFFF"/>
    </w:rPr>
  </w:style>
  <w:style w:type="table" w:styleId="af7">
    <w:name w:val="Table Grid"/>
    <w:basedOn w:val="a1"/>
    <w:locked/>
    <w:rsid w:val="003015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A326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8">
    <w:basedOn w:val="a"/>
    <w:next w:val="a5"/>
    <w:rsid w:val="007554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9">
    <w:basedOn w:val="a"/>
    <w:next w:val="a5"/>
    <w:rsid w:val="00F063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a">
    <w:name w:val="Emphasis"/>
    <w:basedOn w:val="a0"/>
    <w:qFormat/>
    <w:locked/>
    <w:rsid w:val="00F0632B"/>
    <w:rPr>
      <w:i/>
      <w:iCs/>
    </w:rPr>
  </w:style>
  <w:style w:type="paragraph" w:customStyle="1" w:styleId="afb">
    <w:basedOn w:val="a"/>
    <w:next w:val="a5"/>
    <w:rsid w:val="00127B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c">
    <w:basedOn w:val="a"/>
    <w:next w:val="a5"/>
    <w:rsid w:val="00A67B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1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hyperlink" Target="mailto:health@gmlocge.by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g"/><Relationship Id="rId25" Type="http://schemas.openxmlformats.org/officeDocument/2006/relationships/image" Target="media/image18.jpeg"/><Relationship Id="rId33" Type="http://schemas.openxmlformats.org/officeDocument/2006/relationships/hyperlink" Target="http://gmlocge.by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29" Type="http://schemas.openxmlformats.org/officeDocument/2006/relationships/image" Target="media/image21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jpeg"/><Relationship Id="rId32" Type="http://schemas.openxmlformats.org/officeDocument/2006/relationships/image" Target="media/image24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image" Target="media/image21.svg"/><Relationship Id="rId36" Type="http://schemas.openxmlformats.org/officeDocument/2006/relationships/header" Target="header1.xml"/><Relationship Id="rId10" Type="http://schemas.openxmlformats.org/officeDocument/2006/relationships/image" Target="media/image30.jpeg"/><Relationship Id="rId19" Type="http://schemas.openxmlformats.org/officeDocument/2006/relationships/image" Target="media/image12.jpe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7.png"/><Relationship Id="rId22" Type="http://schemas.openxmlformats.org/officeDocument/2006/relationships/image" Target="media/image15.jpg"/><Relationship Id="rId27" Type="http://schemas.openxmlformats.org/officeDocument/2006/relationships/image" Target="media/image20.png"/><Relationship Id="rId30" Type="http://schemas.openxmlformats.org/officeDocument/2006/relationships/image" Target="media/image22.jpg"/><Relationship Id="rId35" Type="http://schemas.openxmlformats.org/officeDocument/2006/relationships/hyperlink" Target="mailto:health@gmlocge.by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C4E70-644F-4981-85BD-75724D4A2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1426</Words>
  <Characters>9744</Characters>
  <Application>Microsoft Office Word</Application>
  <DocSecurity>4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2</cp:revision>
  <cp:lastPrinted>2023-03-06T11:15:00Z</cp:lastPrinted>
  <dcterms:created xsi:type="dcterms:W3CDTF">2023-03-06T11:15:00Z</dcterms:created>
  <dcterms:modified xsi:type="dcterms:W3CDTF">2023-03-06T11:15:00Z</dcterms:modified>
</cp:coreProperties>
</file>